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C04" w:rsidRPr="00C30809" w:rsidRDefault="00C30809" w:rsidP="00C30809">
      <w:pPr>
        <w:jc w:val="center"/>
        <w:rPr>
          <w:rFonts w:asciiTheme="minorHAnsi" w:hAnsiTheme="minorHAnsi" w:cstheme="minorHAnsi"/>
          <w:b/>
        </w:rPr>
      </w:pPr>
      <w:r w:rsidRPr="00C30809">
        <w:rPr>
          <w:rFonts w:asciiTheme="minorHAnsi" w:hAnsiTheme="minorHAnsi" w:cstheme="minorHAnsi"/>
          <w:b/>
        </w:rPr>
        <w:t xml:space="preserve">Guía Integrada de Actividades </w:t>
      </w:r>
    </w:p>
    <w:tbl>
      <w:tblPr>
        <w:tblW w:w="5511" w:type="pct"/>
        <w:tblInd w:w="-572" w:type="dxa"/>
        <w:tblCellMar>
          <w:left w:w="70" w:type="dxa"/>
          <w:right w:w="70" w:type="dxa"/>
        </w:tblCellMar>
        <w:tblLook w:val="04A0" w:firstRow="1" w:lastRow="0" w:firstColumn="1" w:lastColumn="0" w:noHBand="0" w:noVBand="1"/>
      </w:tblPr>
      <w:tblGrid>
        <w:gridCol w:w="2965"/>
        <w:gridCol w:w="667"/>
        <w:gridCol w:w="2891"/>
        <w:gridCol w:w="882"/>
        <w:gridCol w:w="3253"/>
        <w:gridCol w:w="520"/>
        <w:gridCol w:w="3770"/>
      </w:tblGrid>
      <w:tr w:rsidR="002264DD" w:rsidRPr="002264DD" w:rsidTr="00EF0BA5">
        <w:trPr>
          <w:trHeight w:val="91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2264DD" w:rsidRDefault="002264DD" w:rsidP="002264DD">
            <w:pPr>
              <w:spacing w:after="0" w:line="240" w:lineRule="auto"/>
              <w:rPr>
                <w:rFonts w:ascii="Calibri" w:eastAsia="Times New Roman" w:hAnsi="Calibri" w:cs="Calibri"/>
                <w:b/>
                <w:bCs/>
                <w:color w:val="000000"/>
                <w:sz w:val="22"/>
                <w:lang w:eastAsia="es-CO"/>
              </w:rPr>
            </w:pPr>
            <w:r w:rsidRPr="002264DD">
              <w:rPr>
                <w:rFonts w:ascii="Calibri" w:eastAsia="Times New Roman" w:hAnsi="Calibri" w:cs="Calibri"/>
                <w:b/>
                <w:bCs/>
                <w:color w:val="000000"/>
                <w:sz w:val="22"/>
                <w:lang w:eastAsia="es-CO"/>
              </w:rPr>
              <w:t>Contexto de la estrategia de aprendizaje a desarrollar en el curso:</w:t>
            </w:r>
          </w:p>
          <w:p w:rsidR="002A7C6C" w:rsidRDefault="002A7C6C" w:rsidP="002264DD">
            <w:pPr>
              <w:spacing w:after="0" w:line="240" w:lineRule="auto"/>
              <w:rPr>
                <w:rFonts w:ascii="Calibri" w:eastAsia="Times New Roman" w:hAnsi="Calibri" w:cs="Calibri"/>
                <w:b/>
                <w:bCs/>
                <w:color w:val="000000"/>
                <w:sz w:val="22"/>
                <w:lang w:eastAsia="es-CO"/>
              </w:rPr>
            </w:pPr>
          </w:p>
          <w:p w:rsidR="00CC495C" w:rsidRDefault="00CC495C" w:rsidP="002264DD">
            <w:pPr>
              <w:spacing w:after="0" w:line="240" w:lineRule="auto"/>
              <w:rPr>
                <w:rFonts w:ascii="Calibri" w:eastAsia="Times New Roman" w:hAnsi="Calibri" w:cs="Calibri"/>
                <w:b/>
                <w:bCs/>
                <w:color w:val="000000"/>
                <w:sz w:val="22"/>
                <w:lang w:eastAsia="es-CO"/>
              </w:rPr>
            </w:pPr>
          </w:p>
          <w:p w:rsidR="00CC495C" w:rsidRDefault="00CC495C" w:rsidP="002264DD">
            <w:pPr>
              <w:spacing w:after="0" w:line="240" w:lineRule="auto"/>
              <w:rPr>
                <w:rFonts w:ascii="Calibri" w:eastAsia="Times New Roman" w:hAnsi="Calibri" w:cs="Calibri"/>
                <w:b/>
                <w:bCs/>
                <w:color w:val="000000"/>
                <w:sz w:val="22"/>
                <w:lang w:eastAsia="es-CO"/>
              </w:rPr>
            </w:pPr>
          </w:p>
          <w:p w:rsidR="00CC495C" w:rsidRPr="002264DD" w:rsidRDefault="00CC495C" w:rsidP="002264DD">
            <w:pPr>
              <w:spacing w:after="0" w:line="240" w:lineRule="auto"/>
              <w:rPr>
                <w:rFonts w:ascii="Calibri" w:eastAsia="Times New Roman" w:hAnsi="Calibri" w:cs="Calibri"/>
                <w:b/>
                <w:bCs/>
                <w:color w:val="000000"/>
                <w:sz w:val="22"/>
                <w:lang w:eastAsia="es-CO"/>
              </w:rPr>
            </w:pPr>
          </w:p>
        </w:tc>
      </w:tr>
      <w:tr w:rsidR="00ED1167" w:rsidRPr="002264DD" w:rsidTr="00EF0BA5">
        <w:trPr>
          <w:trHeight w:val="60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ED1167" w:rsidRPr="002264DD" w:rsidRDefault="00E043CE" w:rsidP="002264DD">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Temáticas a desarrollar</w:t>
            </w:r>
            <w:r w:rsidR="00F80BD2">
              <w:rPr>
                <w:rFonts w:ascii="Calibri" w:eastAsia="Times New Roman" w:hAnsi="Calibri" w:cs="Calibri"/>
                <w:b/>
                <w:bCs/>
                <w:color w:val="000000"/>
                <w:sz w:val="22"/>
                <w:lang w:eastAsia="es-CO"/>
              </w:rPr>
              <w:t>:</w:t>
            </w:r>
          </w:p>
        </w:tc>
      </w:tr>
      <w:tr w:rsidR="00E043CE" w:rsidRPr="002264DD" w:rsidTr="00EF0BA5">
        <w:trPr>
          <w:trHeight w:val="518"/>
        </w:trPr>
        <w:tc>
          <w:tcPr>
            <w:tcW w:w="1215" w:type="pct"/>
            <w:gridSpan w:val="2"/>
            <w:tcBorders>
              <w:top w:val="single" w:sz="4" w:space="0" w:color="auto"/>
              <w:left w:val="single" w:sz="4" w:space="0" w:color="auto"/>
              <w:bottom w:val="single" w:sz="4" w:space="0" w:color="auto"/>
              <w:right w:val="single" w:sz="4" w:space="0" w:color="auto"/>
            </w:tcBorders>
            <w:shd w:val="clear" w:color="auto" w:fill="auto"/>
            <w:noWrap/>
          </w:tcPr>
          <w:p w:rsidR="00E043CE" w:rsidRDefault="00C30809" w:rsidP="00E043CE">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Número de semanas:</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E043CE"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Fecha:</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E043CE" w:rsidRDefault="00B317CC" w:rsidP="00E043CE">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Momento de evaluación:</w:t>
            </w:r>
          </w:p>
        </w:tc>
        <w:tc>
          <w:tcPr>
            <w:tcW w:w="1262" w:type="pct"/>
            <w:tcBorders>
              <w:top w:val="single" w:sz="4" w:space="0" w:color="auto"/>
              <w:left w:val="single" w:sz="4" w:space="0" w:color="auto"/>
              <w:bottom w:val="single" w:sz="4" w:space="0" w:color="auto"/>
              <w:right w:val="single" w:sz="4" w:space="0" w:color="auto"/>
            </w:tcBorders>
            <w:shd w:val="clear" w:color="auto" w:fill="auto"/>
          </w:tcPr>
          <w:p w:rsidR="00E043CE" w:rsidRDefault="00B317CC" w:rsidP="00C30809">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Entorno:</w:t>
            </w:r>
          </w:p>
        </w:tc>
      </w:tr>
      <w:tr w:rsidR="00E043CE" w:rsidRPr="002264DD" w:rsidTr="00EF0BA5">
        <w:trPr>
          <w:trHeight w:val="51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E043CE" w:rsidRDefault="00E043CE" w:rsidP="00E043CE">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Fase de la estrategia de aprendizaje:</w:t>
            </w:r>
          </w:p>
          <w:p w:rsidR="00F80BD2" w:rsidRDefault="00F80BD2" w:rsidP="00E043CE">
            <w:pPr>
              <w:spacing w:after="0" w:line="240" w:lineRule="auto"/>
              <w:rPr>
                <w:rFonts w:ascii="Calibri" w:eastAsia="Times New Roman" w:hAnsi="Calibri" w:cs="Calibri"/>
                <w:b/>
                <w:bCs/>
                <w:color w:val="000000"/>
                <w:sz w:val="22"/>
                <w:lang w:eastAsia="es-CO"/>
              </w:rPr>
            </w:pPr>
          </w:p>
        </w:tc>
      </w:tr>
      <w:tr w:rsidR="00EF0BA5" w:rsidRPr="002264DD" w:rsidTr="00EF0BA5">
        <w:trPr>
          <w:trHeight w:val="453"/>
        </w:trPr>
        <w:tc>
          <w:tcPr>
            <w:tcW w:w="992" w:type="pct"/>
            <w:tcBorders>
              <w:top w:val="nil"/>
              <w:left w:val="single" w:sz="4" w:space="0" w:color="auto"/>
              <w:bottom w:val="single" w:sz="4" w:space="0" w:color="auto"/>
              <w:right w:val="single" w:sz="4" w:space="0" w:color="auto"/>
            </w:tcBorders>
            <w:shd w:val="clear" w:color="auto" w:fill="auto"/>
            <w:vAlign w:val="center"/>
            <w:hideMark/>
          </w:tcPr>
          <w:p w:rsidR="00E043CE" w:rsidRPr="00ED1167" w:rsidRDefault="00424806" w:rsidP="00E043CE">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00E043CE" w:rsidRPr="00ED1167">
              <w:rPr>
                <w:rFonts w:asciiTheme="minorHAnsi" w:hAnsiTheme="minorHAnsi" w:cstheme="minorHAnsi"/>
                <w:b/>
                <w:sz w:val="22"/>
                <w:lang w:eastAsia="es-CO"/>
              </w:rPr>
              <w:t>ctividad individual</w:t>
            </w:r>
          </w:p>
        </w:tc>
        <w:tc>
          <w:tcPr>
            <w:tcW w:w="1190" w:type="pct"/>
            <w:gridSpan w:val="2"/>
            <w:tcBorders>
              <w:top w:val="nil"/>
              <w:left w:val="nil"/>
              <w:bottom w:val="single" w:sz="4" w:space="0" w:color="auto"/>
              <w:right w:val="single" w:sz="4" w:space="0" w:color="auto"/>
            </w:tcBorders>
            <w:shd w:val="clear" w:color="auto" w:fill="auto"/>
            <w:vAlign w:val="center"/>
            <w:hideMark/>
          </w:tcPr>
          <w:p w:rsidR="00E043CE" w:rsidRPr="00ED1167" w:rsidRDefault="00E043CE"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w:t>
            </w:r>
            <w:r w:rsidR="00424806" w:rsidRPr="00ED1167">
              <w:rPr>
                <w:rFonts w:asciiTheme="minorHAnsi" w:hAnsiTheme="minorHAnsi" w:cstheme="minorHAnsi"/>
                <w:b/>
                <w:sz w:val="22"/>
                <w:lang w:eastAsia="es-CO"/>
              </w:rPr>
              <w:t>y ponderación</w:t>
            </w:r>
            <w:r w:rsidR="00424806" w:rsidRPr="00ED1167">
              <w:rPr>
                <w:rFonts w:asciiTheme="minorHAnsi" w:hAnsiTheme="minorHAnsi" w:cstheme="minorHAnsi"/>
                <w:b/>
                <w:sz w:val="22"/>
                <w:lang w:eastAsia="es-CO"/>
              </w:rPr>
              <w:t xml:space="preserve"> </w:t>
            </w:r>
            <w:r w:rsidRPr="00ED1167">
              <w:rPr>
                <w:rFonts w:asciiTheme="minorHAnsi" w:hAnsiTheme="minorHAnsi" w:cstheme="minorHAnsi"/>
                <w:b/>
                <w:sz w:val="22"/>
                <w:lang w:eastAsia="es-CO"/>
              </w:rPr>
              <w:t xml:space="preserve">de la actividad individual </w:t>
            </w:r>
          </w:p>
        </w:tc>
        <w:tc>
          <w:tcPr>
            <w:tcW w:w="1383" w:type="pct"/>
            <w:gridSpan w:val="2"/>
            <w:tcBorders>
              <w:top w:val="nil"/>
              <w:left w:val="nil"/>
              <w:bottom w:val="single" w:sz="4" w:space="0" w:color="auto"/>
              <w:right w:val="single" w:sz="4" w:space="0" w:color="auto"/>
            </w:tcBorders>
            <w:shd w:val="clear" w:color="auto" w:fill="auto"/>
            <w:vAlign w:val="center"/>
          </w:tcPr>
          <w:p w:rsidR="00E043CE"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00E043CE" w:rsidRPr="00ED1167">
              <w:rPr>
                <w:rFonts w:asciiTheme="minorHAnsi" w:hAnsiTheme="minorHAnsi" w:cstheme="minorHAnsi"/>
                <w:b/>
                <w:sz w:val="22"/>
                <w:lang w:eastAsia="es-CO"/>
              </w:rPr>
              <w:t>ctividad colaborativa</w:t>
            </w:r>
            <w:r>
              <w:rPr>
                <w:rFonts w:asciiTheme="minorHAnsi" w:hAnsiTheme="minorHAnsi" w:cstheme="minorHAnsi"/>
                <w:b/>
                <w:sz w:val="22"/>
                <w:lang w:eastAsia="es-CO"/>
              </w:rPr>
              <w:t>*</w:t>
            </w:r>
          </w:p>
        </w:tc>
        <w:tc>
          <w:tcPr>
            <w:tcW w:w="1435" w:type="pct"/>
            <w:gridSpan w:val="2"/>
            <w:tcBorders>
              <w:top w:val="nil"/>
              <w:left w:val="nil"/>
              <w:bottom w:val="single" w:sz="4" w:space="0" w:color="auto"/>
              <w:right w:val="single" w:sz="4" w:space="0" w:color="auto"/>
            </w:tcBorders>
            <w:shd w:val="clear" w:color="auto" w:fill="auto"/>
            <w:vAlign w:val="center"/>
          </w:tcPr>
          <w:p w:rsidR="00E043CE" w:rsidRPr="00ED1167" w:rsidRDefault="00E043CE"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w:t>
            </w:r>
            <w:r w:rsidR="00424806" w:rsidRPr="00ED1167">
              <w:rPr>
                <w:rFonts w:asciiTheme="minorHAnsi" w:hAnsiTheme="minorHAnsi" w:cstheme="minorHAnsi"/>
                <w:b/>
                <w:sz w:val="22"/>
                <w:lang w:eastAsia="es-CO"/>
              </w:rPr>
              <w:t>y ponderación</w:t>
            </w:r>
            <w:r w:rsidR="00424806" w:rsidRPr="00ED1167">
              <w:rPr>
                <w:rFonts w:asciiTheme="minorHAnsi" w:hAnsiTheme="minorHAnsi" w:cstheme="minorHAnsi"/>
                <w:b/>
                <w:sz w:val="22"/>
                <w:lang w:eastAsia="es-CO"/>
              </w:rPr>
              <w:t xml:space="preserve"> </w:t>
            </w:r>
            <w:r w:rsidRPr="00ED1167">
              <w:rPr>
                <w:rFonts w:asciiTheme="minorHAnsi" w:hAnsiTheme="minorHAnsi" w:cstheme="minorHAnsi"/>
                <w:b/>
                <w:sz w:val="22"/>
                <w:lang w:eastAsia="es-CO"/>
              </w:rPr>
              <w:t xml:space="preserve">de la actividad </w:t>
            </w:r>
            <w:r w:rsidR="00424806">
              <w:rPr>
                <w:rFonts w:asciiTheme="minorHAnsi" w:hAnsiTheme="minorHAnsi" w:cstheme="minorHAnsi"/>
                <w:b/>
                <w:sz w:val="22"/>
                <w:lang w:eastAsia="es-CO"/>
              </w:rPr>
              <w:t>colaborativa</w:t>
            </w:r>
            <w:r w:rsidRPr="00ED1167">
              <w:rPr>
                <w:rFonts w:asciiTheme="minorHAnsi" w:hAnsiTheme="minorHAnsi" w:cstheme="minorHAnsi"/>
                <w:b/>
                <w:sz w:val="22"/>
                <w:lang w:eastAsia="es-CO"/>
              </w:rPr>
              <w:t xml:space="preserve"> </w:t>
            </w:r>
          </w:p>
        </w:tc>
      </w:tr>
      <w:tr w:rsidR="00424806" w:rsidRPr="002264DD" w:rsidTr="00EF0BA5">
        <w:trPr>
          <w:trHeight w:val="3207"/>
        </w:trPr>
        <w:tc>
          <w:tcPr>
            <w:tcW w:w="992" w:type="pct"/>
            <w:tcBorders>
              <w:top w:val="nil"/>
              <w:left w:val="single" w:sz="4" w:space="0" w:color="auto"/>
              <w:bottom w:val="single" w:sz="4" w:space="0" w:color="auto"/>
              <w:right w:val="single" w:sz="4" w:space="0" w:color="auto"/>
            </w:tcBorders>
            <w:shd w:val="clear" w:color="auto" w:fill="auto"/>
            <w:noWrap/>
            <w:vAlign w:val="bottom"/>
            <w:hideMark/>
          </w:tcPr>
          <w:p w:rsidR="00E043CE" w:rsidRDefault="00E043CE" w:rsidP="00E043CE">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424806" w:rsidRDefault="00424806" w:rsidP="00E043CE">
            <w:pPr>
              <w:spacing w:after="0" w:line="240" w:lineRule="auto"/>
              <w:rPr>
                <w:rFonts w:ascii="Calibri" w:eastAsia="Times New Roman" w:hAnsi="Calibri" w:cs="Calibri"/>
                <w:color w:val="000000"/>
                <w:sz w:val="22"/>
                <w:lang w:eastAsia="es-CO"/>
              </w:rPr>
            </w:pPr>
          </w:p>
          <w:p w:rsidR="00424806" w:rsidRDefault="00424806" w:rsidP="00E043CE">
            <w:pPr>
              <w:spacing w:after="0" w:line="240" w:lineRule="auto"/>
              <w:rPr>
                <w:rFonts w:ascii="Calibri" w:eastAsia="Times New Roman" w:hAnsi="Calibri" w:cs="Calibri"/>
                <w:color w:val="000000"/>
                <w:sz w:val="22"/>
                <w:lang w:eastAsia="es-CO"/>
              </w:rPr>
            </w:pPr>
          </w:p>
          <w:p w:rsidR="00424806" w:rsidRDefault="00424806" w:rsidP="00E043CE">
            <w:pPr>
              <w:spacing w:after="0" w:line="240" w:lineRule="auto"/>
              <w:rPr>
                <w:rFonts w:ascii="Calibri" w:eastAsia="Times New Roman" w:hAnsi="Calibri" w:cs="Calibri"/>
                <w:color w:val="000000"/>
                <w:sz w:val="22"/>
                <w:lang w:eastAsia="es-CO"/>
              </w:rPr>
            </w:pPr>
          </w:p>
          <w:p w:rsidR="00424806" w:rsidRDefault="00424806"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Pr="002264DD" w:rsidRDefault="00E043CE" w:rsidP="00E043CE">
            <w:pPr>
              <w:spacing w:after="0" w:line="240" w:lineRule="auto"/>
              <w:rPr>
                <w:rFonts w:ascii="Calibri" w:eastAsia="Times New Roman" w:hAnsi="Calibri" w:cs="Calibri"/>
                <w:color w:val="000000"/>
                <w:sz w:val="22"/>
                <w:lang w:eastAsia="es-CO"/>
              </w:rPr>
            </w:pPr>
          </w:p>
        </w:tc>
        <w:tc>
          <w:tcPr>
            <w:tcW w:w="1190" w:type="pct"/>
            <w:gridSpan w:val="2"/>
            <w:tcBorders>
              <w:top w:val="nil"/>
              <w:left w:val="nil"/>
              <w:bottom w:val="single" w:sz="4" w:space="0" w:color="auto"/>
              <w:right w:val="single" w:sz="4" w:space="0" w:color="auto"/>
            </w:tcBorders>
            <w:shd w:val="clear" w:color="auto" w:fill="auto"/>
            <w:noWrap/>
            <w:hideMark/>
          </w:tcPr>
          <w:p w:rsidR="00E043CE" w:rsidRDefault="00E043CE" w:rsidP="00E043CE">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Pr="002264DD" w:rsidRDefault="00E043CE" w:rsidP="00E043CE">
            <w:pPr>
              <w:spacing w:after="0" w:line="240" w:lineRule="auto"/>
              <w:rPr>
                <w:rFonts w:ascii="Calibri" w:eastAsia="Times New Roman" w:hAnsi="Calibri" w:cs="Calibri"/>
                <w:color w:val="000000"/>
                <w:sz w:val="22"/>
                <w:lang w:eastAsia="es-CO"/>
              </w:rPr>
            </w:pPr>
          </w:p>
        </w:tc>
        <w:tc>
          <w:tcPr>
            <w:tcW w:w="1383" w:type="pct"/>
            <w:gridSpan w:val="2"/>
            <w:tcBorders>
              <w:top w:val="nil"/>
              <w:left w:val="nil"/>
              <w:bottom w:val="single" w:sz="4" w:space="0" w:color="auto"/>
              <w:right w:val="single" w:sz="4" w:space="0" w:color="auto"/>
            </w:tcBorders>
            <w:shd w:val="clear" w:color="auto" w:fill="auto"/>
            <w:noWrap/>
            <w:hideMark/>
          </w:tcPr>
          <w:p w:rsidR="00E043CE" w:rsidRDefault="00E043CE" w:rsidP="00E043CE">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E043CE" w:rsidRDefault="00E043CE" w:rsidP="00E043CE">
            <w:pPr>
              <w:spacing w:after="0" w:line="240" w:lineRule="auto"/>
              <w:rPr>
                <w:rFonts w:ascii="Calibri" w:eastAsia="Times New Roman" w:hAnsi="Calibri" w:cs="Calibri"/>
                <w:color w:val="000000"/>
                <w:sz w:val="22"/>
                <w:lang w:eastAsia="es-CO"/>
              </w:rPr>
            </w:pPr>
          </w:p>
          <w:p w:rsidR="00E043CE" w:rsidRDefault="00E043CE" w:rsidP="00E043CE">
            <w:pPr>
              <w:spacing w:after="0" w:line="240" w:lineRule="auto"/>
              <w:rPr>
                <w:rFonts w:ascii="Calibri" w:eastAsia="Times New Roman" w:hAnsi="Calibri" w:cs="Calibri"/>
                <w:color w:val="000000"/>
                <w:sz w:val="22"/>
                <w:lang w:eastAsia="es-CO"/>
              </w:rPr>
            </w:pPr>
          </w:p>
          <w:p w:rsidR="00E043CE" w:rsidRPr="002264DD" w:rsidRDefault="00E043CE" w:rsidP="00E043CE">
            <w:pPr>
              <w:spacing w:after="0" w:line="240" w:lineRule="auto"/>
              <w:rPr>
                <w:rFonts w:ascii="Calibri" w:eastAsia="Times New Roman" w:hAnsi="Calibri" w:cs="Calibri"/>
                <w:color w:val="000000"/>
                <w:sz w:val="22"/>
                <w:lang w:eastAsia="es-CO"/>
              </w:rPr>
            </w:pPr>
          </w:p>
        </w:tc>
        <w:tc>
          <w:tcPr>
            <w:tcW w:w="1435" w:type="pct"/>
            <w:gridSpan w:val="2"/>
            <w:tcBorders>
              <w:top w:val="nil"/>
              <w:left w:val="nil"/>
              <w:bottom w:val="single" w:sz="4" w:space="0" w:color="auto"/>
              <w:right w:val="single" w:sz="4" w:space="0" w:color="auto"/>
            </w:tcBorders>
            <w:shd w:val="clear" w:color="auto" w:fill="auto"/>
            <w:noWrap/>
            <w:hideMark/>
          </w:tcPr>
          <w:p w:rsidR="00E043CE" w:rsidRDefault="00E043CE" w:rsidP="00E043CE">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E043CE" w:rsidRDefault="00E043CE" w:rsidP="00E043CE">
            <w:pPr>
              <w:spacing w:after="0" w:line="240" w:lineRule="auto"/>
              <w:rPr>
                <w:rFonts w:ascii="Calibri" w:eastAsia="Times New Roman" w:hAnsi="Calibri" w:cs="Calibri"/>
                <w:color w:val="000000"/>
                <w:sz w:val="22"/>
                <w:lang w:eastAsia="es-CO"/>
              </w:rPr>
            </w:pPr>
          </w:p>
          <w:p w:rsidR="00E043CE" w:rsidRPr="002264DD" w:rsidRDefault="00E043CE" w:rsidP="00E043CE">
            <w:pPr>
              <w:spacing w:after="0" w:line="240" w:lineRule="auto"/>
              <w:rPr>
                <w:rFonts w:ascii="Calibri" w:eastAsia="Times New Roman" w:hAnsi="Calibri" w:cs="Calibri"/>
                <w:color w:val="000000"/>
                <w:sz w:val="22"/>
                <w:lang w:eastAsia="es-CO"/>
              </w:rPr>
            </w:pPr>
          </w:p>
        </w:tc>
      </w:tr>
    </w:tbl>
    <w:p w:rsidR="00CC495C" w:rsidRDefault="00CC495C"/>
    <w:tbl>
      <w:tblPr>
        <w:tblW w:w="5511" w:type="pct"/>
        <w:tblInd w:w="-572" w:type="dxa"/>
        <w:tblCellMar>
          <w:left w:w="70" w:type="dxa"/>
          <w:right w:w="70" w:type="dxa"/>
        </w:tblCellMar>
        <w:tblLook w:val="04A0" w:firstRow="1" w:lastRow="0" w:firstColumn="1" w:lastColumn="0" w:noHBand="0" w:noVBand="1"/>
      </w:tblPr>
      <w:tblGrid>
        <w:gridCol w:w="2965"/>
        <w:gridCol w:w="667"/>
        <w:gridCol w:w="2891"/>
        <w:gridCol w:w="882"/>
        <w:gridCol w:w="3253"/>
        <w:gridCol w:w="520"/>
        <w:gridCol w:w="3770"/>
      </w:tblGrid>
      <w:tr w:rsidR="00ED1167" w:rsidRPr="002264DD" w:rsidTr="00EF0BA5">
        <w:trPr>
          <w:trHeight w:val="60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ED1167" w:rsidRPr="002264DD" w:rsidRDefault="00E043CE" w:rsidP="00E043CE">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Temáticas a desarrollar:</w:t>
            </w:r>
          </w:p>
        </w:tc>
      </w:tr>
      <w:tr w:rsidR="00B317CC" w:rsidRPr="002264DD" w:rsidTr="00EF0BA5">
        <w:trPr>
          <w:trHeight w:val="518"/>
        </w:trPr>
        <w:tc>
          <w:tcPr>
            <w:tcW w:w="1215" w:type="pct"/>
            <w:gridSpan w:val="2"/>
            <w:tcBorders>
              <w:top w:val="single" w:sz="4" w:space="0" w:color="auto"/>
              <w:left w:val="single" w:sz="4" w:space="0" w:color="auto"/>
              <w:bottom w:val="single" w:sz="4" w:space="0" w:color="auto"/>
              <w:right w:val="single" w:sz="4" w:space="0" w:color="auto"/>
            </w:tcBorders>
            <w:shd w:val="clear" w:color="auto" w:fill="auto"/>
            <w:noWrap/>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Número de semanas:</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Fecha:</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Momento de evaluación:</w:t>
            </w:r>
          </w:p>
        </w:tc>
        <w:tc>
          <w:tcPr>
            <w:tcW w:w="1262" w:type="pct"/>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Entorno:</w:t>
            </w:r>
          </w:p>
        </w:tc>
      </w:tr>
      <w:tr w:rsidR="00E043CE" w:rsidRPr="002264DD" w:rsidTr="00EF0BA5">
        <w:trPr>
          <w:trHeight w:val="51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E043CE" w:rsidRDefault="00E043CE" w:rsidP="00D214B9">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Fase de la estrategia de aprendizaje:</w:t>
            </w:r>
          </w:p>
        </w:tc>
      </w:tr>
      <w:tr w:rsidR="00424806" w:rsidRPr="002264DD" w:rsidTr="00EF0BA5">
        <w:trPr>
          <w:trHeight w:val="387"/>
        </w:trPr>
        <w:tc>
          <w:tcPr>
            <w:tcW w:w="992" w:type="pct"/>
            <w:tcBorders>
              <w:top w:val="nil"/>
              <w:left w:val="single" w:sz="4" w:space="0" w:color="auto"/>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individual</w:t>
            </w:r>
          </w:p>
        </w:tc>
        <w:tc>
          <w:tcPr>
            <w:tcW w:w="1190"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individual </w:t>
            </w:r>
          </w:p>
        </w:tc>
        <w:tc>
          <w:tcPr>
            <w:tcW w:w="1383"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colaborativa</w:t>
            </w:r>
            <w:r>
              <w:rPr>
                <w:rFonts w:asciiTheme="minorHAnsi" w:hAnsiTheme="minorHAnsi" w:cstheme="minorHAnsi"/>
                <w:b/>
                <w:sz w:val="22"/>
                <w:lang w:eastAsia="es-CO"/>
              </w:rPr>
              <w:t>*</w:t>
            </w:r>
          </w:p>
        </w:tc>
        <w:tc>
          <w:tcPr>
            <w:tcW w:w="1435"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w:t>
            </w:r>
            <w:r>
              <w:rPr>
                <w:rFonts w:asciiTheme="minorHAnsi" w:hAnsiTheme="minorHAnsi" w:cstheme="minorHAnsi"/>
                <w:b/>
                <w:sz w:val="22"/>
                <w:lang w:eastAsia="es-CO"/>
              </w:rPr>
              <w:t>colaborativa</w:t>
            </w:r>
            <w:r w:rsidRPr="00ED1167">
              <w:rPr>
                <w:rFonts w:asciiTheme="minorHAnsi" w:hAnsiTheme="minorHAnsi" w:cstheme="minorHAnsi"/>
                <w:b/>
                <w:sz w:val="22"/>
                <w:lang w:eastAsia="es-CO"/>
              </w:rPr>
              <w:t xml:space="preserve"> </w:t>
            </w:r>
          </w:p>
        </w:tc>
      </w:tr>
      <w:tr w:rsidR="00ED1167" w:rsidRPr="002264DD" w:rsidTr="00EF0BA5">
        <w:trPr>
          <w:trHeight w:val="3207"/>
        </w:trPr>
        <w:tc>
          <w:tcPr>
            <w:tcW w:w="992" w:type="pct"/>
            <w:tcBorders>
              <w:top w:val="nil"/>
              <w:left w:val="single" w:sz="4" w:space="0" w:color="auto"/>
              <w:bottom w:val="single" w:sz="4" w:space="0" w:color="auto"/>
              <w:right w:val="single" w:sz="4" w:space="0" w:color="auto"/>
            </w:tcBorders>
            <w:shd w:val="clear" w:color="auto" w:fill="auto"/>
            <w:noWrap/>
            <w:hideMark/>
          </w:tcPr>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EF0BA5" w:rsidRDefault="00EF0BA5"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Pr="002264DD" w:rsidRDefault="002D0888" w:rsidP="00D214B9">
            <w:pPr>
              <w:spacing w:after="0" w:line="240" w:lineRule="auto"/>
              <w:rPr>
                <w:rFonts w:ascii="Calibri" w:eastAsia="Times New Roman" w:hAnsi="Calibri" w:cs="Calibri"/>
                <w:color w:val="000000"/>
                <w:sz w:val="22"/>
                <w:lang w:eastAsia="es-CO"/>
              </w:rPr>
            </w:pPr>
          </w:p>
        </w:tc>
        <w:tc>
          <w:tcPr>
            <w:tcW w:w="1190" w:type="pct"/>
            <w:gridSpan w:val="2"/>
            <w:tcBorders>
              <w:top w:val="nil"/>
              <w:left w:val="nil"/>
              <w:bottom w:val="single" w:sz="4" w:space="0" w:color="auto"/>
              <w:right w:val="single" w:sz="4" w:space="0" w:color="auto"/>
            </w:tcBorders>
            <w:shd w:val="clear" w:color="auto" w:fill="auto"/>
            <w:noWrap/>
            <w:hideMark/>
          </w:tcPr>
          <w:p w:rsidR="00ED1167" w:rsidRDefault="00ED1167"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ED1167" w:rsidRPr="002264DD" w:rsidRDefault="00ED1167" w:rsidP="00D214B9">
            <w:pPr>
              <w:spacing w:after="0" w:line="240" w:lineRule="auto"/>
              <w:rPr>
                <w:rFonts w:ascii="Calibri" w:eastAsia="Times New Roman" w:hAnsi="Calibri" w:cs="Calibri"/>
                <w:color w:val="000000"/>
                <w:sz w:val="22"/>
                <w:lang w:eastAsia="es-CO"/>
              </w:rPr>
            </w:pPr>
          </w:p>
        </w:tc>
        <w:tc>
          <w:tcPr>
            <w:tcW w:w="1383" w:type="pct"/>
            <w:gridSpan w:val="2"/>
            <w:tcBorders>
              <w:top w:val="nil"/>
              <w:left w:val="nil"/>
              <w:bottom w:val="single" w:sz="4" w:space="0" w:color="auto"/>
              <w:right w:val="single" w:sz="4" w:space="0" w:color="auto"/>
            </w:tcBorders>
            <w:shd w:val="clear" w:color="auto" w:fill="auto"/>
            <w:noWrap/>
            <w:hideMark/>
          </w:tcPr>
          <w:p w:rsidR="00ED1167" w:rsidRDefault="00ED1167"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ED1167" w:rsidRPr="002264DD" w:rsidRDefault="00ED1167" w:rsidP="00D214B9">
            <w:pPr>
              <w:spacing w:after="0" w:line="240" w:lineRule="auto"/>
              <w:rPr>
                <w:rFonts w:ascii="Calibri" w:eastAsia="Times New Roman" w:hAnsi="Calibri" w:cs="Calibri"/>
                <w:color w:val="000000"/>
                <w:sz w:val="22"/>
                <w:lang w:eastAsia="es-CO"/>
              </w:rPr>
            </w:pPr>
          </w:p>
        </w:tc>
        <w:tc>
          <w:tcPr>
            <w:tcW w:w="1435" w:type="pct"/>
            <w:gridSpan w:val="2"/>
            <w:tcBorders>
              <w:top w:val="nil"/>
              <w:left w:val="nil"/>
              <w:bottom w:val="single" w:sz="4" w:space="0" w:color="auto"/>
              <w:right w:val="single" w:sz="4" w:space="0" w:color="auto"/>
            </w:tcBorders>
            <w:shd w:val="clear" w:color="auto" w:fill="auto"/>
            <w:noWrap/>
            <w:hideMark/>
          </w:tcPr>
          <w:p w:rsidR="00ED1167" w:rsidRDefault="00ED1167"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Default="00ED1167" w:rsidP="00D214B9">
            <w:pPr>
              <w:spacing w:after="0" w:line="240" w:lineRule="auto"/>
              <w:rPr>
                <w:rFonts w:ascii="Calibri" w:eastAsia="Times New Roman" w:hAnsi="Calibri" w:cs="Calibri"/>
                <w:color w:val="000000"/>
                <w:sz w:val="22"/>
                <w:lang w:eastAsia="es-CO"/>
              </w:rPr>
            </w:pPr>
          </w:p>
          <w:p w:rsidR="00ED1167" w:rsidRPr="002264DD" w:rsidRDefault="00ED1167" w:rsidP="00D214B9">
            <w:pPr>
              <w:spacing w:after="0" w:line="240" w:lineRule="auto"/>
              <w:rPr>
                <w:rFonts w:ascii="Calibri" w:eastAsia="Times New Roman" w:hAnsi="Calibri" w:cs="Calibri"/>
                <w:color w:val="000000"/>
                <w:sz w:val="22"/>
                <w:lang w:eastAsia="es-CO"/>
              </w:rPr>
            </w:pPr>
          </w:p>
        </w:tc>
      </w:tr>
    </w:tbl>
    <w:p w:rsidR="002A7C6C" w:rsidRDefault="002A7C6C"/>
    <w:tbl>
      <w:tblPr>
        <w:tblW w:w="5511" w:type="pct"/>
        <w:tblInd w:w="-572" w:type="dxa"/>
        <w:tblCellMar>
          <w:left w:w="70" w:type="dxa"/>
          <w:right w:w="70" w:type="dxa"/>
        </w:tblCellMar>
        <w:tblLook w:val="04A0" w:firstRow="1" w:lastRow="0" w:firstColumn="1" w:lastColumn="0" w:noHBand="0" w:noVBand="1"/>
      </w:tblPr>
      <w:tblGrid>
        <w:gridCol w:w="2965"/>
        <w:gridCol w:w="667"/>
        <w:gridCol w:w="2891"/>
        <w:gridCol w:w="882"/>
        <w:gridCol w:w="3253"/>
        <w:gridCol w:w="520"/>
        <w:gridCol w:w="3770"/>
      </w:tblGrid>
      <w:tr w:rsidR="00444AEC" w:rsidRPr="002264DD" w:rsidTr="00EF0BA5">
        <w:trPr>
          <w:trHeight w:val="60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444AEC" w:rsidRPr="002264DD" w:rsidRDefault="00444AEC" w:rsidP="00D214B9">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Temáticas a desarrollar:</w:t>
            </w:r>
          </w:p>
        </w:tc>
      </w:tr>
      <w:tr w:rsidR="00B317CC" w:rsidTr="00EF0BA5">
        <w:trPr>
          <w:trHeight w:val="518"/>
        </w:trPr>
        <w:tc>
          <w:tcPr>
            <w:tcW w:w="1215" w:type="pct"/>
            <w:gridSpan w:val="2"/>
            <w:tcBorders>
              <w:top w:val="single" w:sz="4" w:space="0" w:color="auto"/>
              <w:left w:val="single" w:sz="4" w:space="0" w:color="auto"/>
              <w:bottom w:val="single" w:sz="4" w:space="0" w:color="auto"/>
              <w:right w:val="single" w:sz="4" w:space="0" w:color="auto"/>
            </w:tcBorders>
            <w:shd w:val="clear" w:color="auto" w:fill="auto"/>
            <w:noWrap/>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Número de semanas:</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Fecha:</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Momento de evaluación:</w:t>
            </w:r>
          </w:p>
        </w:tc>
        <w:tc>
          <w:tcPr>
            <w:tcW w:w="1262" w:type="pct"/>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Entorno:</w:t>
            </w:r>
          </w:p>
        </w:tc>
      </w:tr>
      <w:tr w:rsidR="00444AEC" w:rsidTr="00EF0BA5">
        <w:trPr>
          <w:trHeight w:val="518"/>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444AEC" w:rsidRDefault="00444AEC" w:rsidP="00D214B9">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Fase de la estrategia de aprendizaje:</w:t>
            </w:r>
          </w:p>
        </w:tc>
      </w:tr>
      <w:tr w:rsidR="00424806" w:rsidRPr="00ED1167" w:rsidTr="00EF0BA5">
        <w:trPr>
          <w:trHeight w:val="387"/>
        </w:trPr>
        <w:tc>
          <w:tcPr>
            <w:tcW w:w="992" w:type="pct"/>
            <w:tcBorders>
              <w:top w:val="nil"/>
              <w:left w:val="single" w:sz="4" w:space="0" w:color="auto"/>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individual</w:t>
            </w:r>
          </w:p>
        </w:tc>
        <w:tc>
          <w:tcPr>
            <w:tcW w:w="1190"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individual </w:t>
            </w:r>
          </w:p>
        </w:tc>
        <w:tc>
          <w:tcPr>
            <w:tcW w:w="1383"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colaborativa</w:t>
            </w:r>
            <w:r>
              <w:rPr>
                <w:rFonts w:asciiTheme="minorHAnsi" w:hAnsiTheme="minorHAnsi" w:cstheme="minorHAnsi"/>
                <w:b/>
                <w:sz w:val="22"/>
                <w:lang w:eastAsia="es-CO"/>
              </w:rPr>
              <w:t>*</w:t>
            </w:r>
          </w:p>
        </w:tc>
        <w:tc>
          <w:tcPr>
            <w:tcW w:w="1435"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w:t>
            </w:r>
            <w:r>
              <w:rPr>
                <w:rFonts w:asciiTheme="minorHAnsi" w:hAnsiTheme="minorHAnsi" w:cstheme="minorHAnsi"/>
                <w:b/>
                <w:sz w:val="22"/>
                <w:lang w:eastAsia="es-CO"/>
              </w:rPr>
              <w:t>colaborativa</w:t>
            </w:r>
            <w:r w:rsidRPr="00ED1167">
              <w:rPr>
                <w:rFonts w:asciiTheme="minorHAnsi" w:hAnsiTheme="minorHAnsi" w:cstheme="minorHAnsi"/>
                <w:b/>
                <w:sz w:val="22"/>
                <w:lang w:eastAsia="es-CO"/>
              </w:rPr>
              <w:t xml:space="preserve"> </w:t>
            </w:r>
          </w:p>
        </w:tc>
      </w:tr>
      <w:tr w:rsidR="00444AEC" w:rsidRPr="002264DD" w:rsidTr="00EF0BA5">
        <w:trPr>
          <w:trHeight w:val="3207"/>
        </w:trPr>
        <w:tc>
          <w:tcPr>
            <w:tcW w:w="992" w:type="pct"/>
            <w:tcBorders>
              <w:top w:val="nil"/>
              <w:left w:val="single" w:sz="4" w:space="0" w:color="auto"/>
              <w:bottom w:val="single" w:sz="4" w:space="0" w:color="auto"/>
              <w:right w:val="single" w:sz="4" w:space="0" w:color="auto"/>
            </w:tcBorders>
            <w:shd w:val="clear" w:color="auto" w:fill="auto"/>
            <w:noWrap/>
            <w:hideMark/>
          </w:tcPr>
          <w:p w:rsidR="00444AEC" w:rsidRDefault="00444AEC"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EF0BA5" w:rsidRDefault="00EF0BA5" w:rsidP="00D214B9">
            <w:pPr>
              <w:spacing w:after="0" w:line="240" w:lineRule="auto"/>
              <w:rPr>
                <w:rFonts w:ascii="Calibri" w:eastAsia="Times New Roman" w:hAnsi="Calibri" w:cs="Calibri"/>
                <w:color w:val="000000"/>
                <w:sz w:val="22"/>
                <w:lang w:eastAsia="es-CO"/>
              </w:rPr>
            </w:pPr>
          </w:p>
          <w:p w:rsidR="00EF0BA5" w:rsidRDefault="00EF0BA5" w:rsidP="00D214B9">
            <w:pPr>
              <w:spacing w:after="0" w:line="240" w:lineRule="auto"/>
              <w:rPr>
                <w:rFonts w:ascii="Calibri" w:eastAsia="Times New Roman" w:hAnsi="Calibri" w:cs="Calibri"/>
                <w:color w:val="000000"/>
                <w:sz w:val="22"/>
                <w:lang w:eastAsia="es-CO"/>
              </w:rPr>
            </w:pPr>
          </w:p>
          <w:p w:rsidR="00EF0BA5" w:rsidRDefault="00EF0BA5" w:rsidP="00D214B9">
            <w:pPr>
              <w:spacing w:after="0" w:line="240" w:lineRule="auto"/>
              <w:rPr>
                <w:rFonts w:ascii="Calibri" w:eastAsia="Times New Roman" w:hAnsi="Calibri" w:cs="Calibri"/>
                <w:color w:val="000000"/>
                <w:sz w:val="22"/>
                <w:lang w:eastAsia="es-CO"/>
              </w:rPr>
            </w:pPr>
          </w:p>
          <w:p w:rsidR="00444AEC" w:rsidRPr="002264DD" w:rsidRDefault="00444AEC" w:rsidP="00D214B9">
            <w:pPr>
              <w:spacing w:after="0" w:line="240" w:lineRule="auto"/>
              <w:rPr>
                <w:rFonts w:ascii="Calibri" w:eastAsia="Times New Roman" w:hAnsi="Calibri" w:cs="Calibri"/>
                <w:color w:val="000000"/>
                <w:sz w:val="22"/>
                <w:lang w:eastAsia="es-CO"/>
              </w:rPr>
            </w:pPr>
          </w:p>
        </w:tc>
        <w:tc>
          <w:tcPr>
            <w:tcW w:w="1190" w:type="pct"/>
            <w:gridSpan w:val="2"/>
            <w:tcBorders>
              <w:top w:val="nil"/>
              <w:left w:val="nil"/>
              <w:bottom w:val="single" w:sz="4" w:space="0" w:color="auto"/>
              <w:right w:val="single" w:sz="4" w:space="0" w:color="auto"/>
            </w:tcBorders>
            <w:shd w:val="clear" w:color="auto" w:fill="auto"/>
            <w:noWrap/>
            <w:hideMark/>
          </w:tcPr>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44AEC" w:rsidRPr="002264DD" w:rsidRDefault="00444AEC" w:rsidP="00D214B9">
            <w:pPr>
              <w:spacing w:after="0" w:line="240" w:lineRule="auto"/>
              <w:rPr>
                <w:rFonts w:ascii="Calibri" w:eastAsia="Times New Roman" w:hAnsi="Calibri" w:cs="Calibri"/>
                <w:color w:val="000000"/>
                <w:sz w:val="22"/>
                <w:lang w:eastAsia="es-CO"/>
              </w:rPr>
            </w:pPr>
          </w:p>
        </w:tc>
        <w:tc>
          <w:tcPr>
            <w:tcW w:w="1383" w:type="pct"/>
            <w:gridSpan w:val="2"/>
            <w:tcBorders>
              <w:top w:val="nil"/>
              <w:left w:val="nil"/>
              <w:bottom w:val="single" w:sz="4" w:space="0" w:color="auto"/>
              <w:right w:val="single" w:sz="4" w:space="0" w:color="auto"/>
            </w:tcBorders>
            <w:shd w:val="clear" w:color="auto" w:fill="auto"/>
            <w:noWrap/>
            <w:hideMark/>
          </w:tcPr>
          <w:p w:rsidR="00444AEC" w:rsidRDefault="00444AEC" w:rsidP="00D214B9">
            <w:pPr>
              <w:spacing w:after="0" w:line="240" w:lineRule="auto"/>
              <w:rPr>
                <w:rFonts w:ascii="Calibri" w:eastAsia="Times New Roman" w:hAnsi="Calibri" w:cs="Calibri"/>
                <w:color w:val="000000"/>
                <w:sz w:val="22"/>
                <w:lang w:eastAsia="es-CO"/>
              </w:rPr>
            </w:pPr>
          </w:p>
          <w:p w:rsidR="00444AEC" w:rsidRDefault="00444AEC"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Pr="002264DD" w:rsidRDefault="004C2E23" w:rsidP="00D214B9">
            <w:pPr>
              <w:spacing w:after="0" w:line="240" w:lineRule="auto"/>
              <w:rPr>
                <w:rFonts w:ascii="Calibri" w:eastAsia="Times New Roman" w:hAnsi="Calibri" w:cs="Calibri"/>
                <w:color w:val="000000"/>
                <w:sz w:val="22"/>
                <w:lang w:eastAsia="es-CO"/>
              </w:rPr>
            </w:pPr>
          </w:p>
        </w:tc>
        <w:tc>
          <w:tcPr>
            <w:tcW w:w="1435" w:type="pct"/>
            <w:gridSpan w:val="2"/>
            <w:tcBorders>
              <w:top w:val="nil"/>
              <w:left w:val="nil"/>
              <w:bottom w:val="single" w:sz="4" w:space="0" w:color="auto"/>
              <w:right w:val="single" w:sz="4" w:space="0" w:color="auto"/>
            </w:tcBorders>
            <w:shd w:val="clear" w:color="auto" w:fill="auto"/>
            <w:noWrap/>
            <w:hideMark/>
          </w:tcPr>
          <w:p w:rsidR="00444AEC" w:rsidRDefault="00444AEC"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44AEC" w:rsidRDefault="00444AEC"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44AEC" w:rsidRPr="002264DD" w:rsidRDefault="00444AEC" w:rsidP="00D214B9">
            <w:pPr>
              <w:spacing w:after="0" w:line="240" w:lineRule="auto"/>
              <w:rPr>
                <w:rFonts w:ascii="Calibri" w:eastAsia="Times New Roman" w:hAnsi="Calibri" w:cs="Calibri"/>
                <w:color w:val="000000"/>
                <w:sz w:val="22"/>
                <w:lang w:eastAsia="es-CO"/>
              </w:rPr>
            </w:pPr>
          </w:p>
        </w:tc>
      </w:tr>
    </w:tbl>
    <w:p w:rsidR="002A7C6C" w:rsidRDefault="002A7C6C"/>
    <w:tbl>
      <w:tblPr>
        <w:tblW w:w="5511" w:type="pct"/>
        <w:tblInd w:w="-572" w:type="dxa"/>
        <w:tblCellMar>
          <w:left w:w="70" w:type="dxa"/>
          <w:right w:w="70" w:type="dxa"/>
        </w:tblCellMar>
        <w:tblLook w:val="04A0" w:firstRow="1" w:lastRow="0" w:firstColumn="1" w:lastColumn="0" w:noHBand="0" w:noVBand="1"/>
      </w:tblPr>
      <w:tblGrid>
        <w:gridCol w:w="2963"/>
        <w:gridCol w:w="667"/>
        <w:gridCol w:w="3318"/>
        <w:gridCol w:w="454"/>
        <w:gridCol w:w="3256"/>
        <w:gridCol w:w="517"/>
        <w:gridCol w:w="3773"/>
      </w:tblGrid>
      <w:tr w:rsidR="004C2E23" w:rsidTr="00EF0BA5">
        <w:trPr>
          <w:trHeight w:val="273"/>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tcPr>
          <w:p w:rsidR="004C2E23" w:rsidRDefault="004C2E23" w:rsidP="00D214B9">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Evaluación final por POA en relación con la estrategia de aprendizaje:</w:t>
            </w:r>
          </w:p>
        </w:tc>
      </w:tr>
      <w:tr w:rsidR="00B317CC" w:rsidTr="00EF0BA5">
        <w:trPr>
          <w:trHeight w:val="273"/>
        </w:trPr>
        <w:tc>
          <w:tcPr>
            <w:tcW w:w="1214" w:type="pct"/>
            <w:gridSpan w:val="2"/>
            <w:tcBorders>
              <w:top w:val="single" w:sz="4" w:space="0" w:color="auto"/>
              <w:left w:val="single" w:sz="4" w:space="0" w:color="auto"/>
              <w:bottom w:val="single" w:sz="4" w:space="0" w:color="auto"/>
              <w:right w:val="single" w:sz="4" w:space="0" w:color="auto"/>
            </w:tcBorders>
            <w:shd w:val="clear" w:color="auto" w:fill="auto"/>
            <w:noWrap/>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Número de semanas:</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Fecha:</w:t>
            </w:r>
          </w:p>
        </w:tc>
        <w:tc>
          <w:tcPr>
            <w:tcW w:w="1262" w:type="pct"/>
            <w:gridSpan w:val="2"/>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Momento de evaluación:</w:t>
            </w:r>
          </w:p>
        </w:tc>
        <w:tc>
          <w:tcPr>
            <w:tcW w:w="1262" w:type="pct"/>
            <w:tcBorders>
              <w:top w:val="single" w:sz="4" w:space="0" w:color="auto"/>
              <w:left w:val="single" w:sz="4" w:space="0" w:color="auto"/>
              <w:bottom w:val="single" w:sz="4" w:space="0" w:color="auto"/>
              <w:right w:val="single" w:sz="4" w:space="0" w:color="auto"/>
            </w:tcBorders>
            <w:shd w:val="clear" w:color="auto" w:fill="auto"/>
          </w:tcPr>
          <w:p w:rsidR="00B317CC" w:rsidRDefault="00B317CC" w:rsidP="00B317CC">
            <w:pPr>
              <w:spacing w:after="0" w:line="240" w:lineRule="auto"/>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Entorno:</w:t>
            </w:r>
          </w:p>
        </w:tc>
      </w:tr>
      <w:tr w:rsidR="00424806" w:rsidRPr="00ED1167" w:rsidTr="00EF0BA5">
        <w:trPr>
          <w:trHeight w:val="404"/>
        </w:trPr>
        <w:tc>
          <w:tcPr>
            <w:tcW w:w="991" w:type="pct"/>
            <w:tcBorders>
              <w:top w:val="nil"/>
              <w:left w:val="single" w:sz="4" w:space="0" w:color="auto"/>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individual</w:t>
            </w:r>
          </w:p>
        </w:tc>
        <w:tc>
          <w:tcPr>
            <w:tcW w:w="1333"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individual </w:t>
            </w:r>
          </w:p>
        </w:tc>
        <w:tc>
          <w:tcPr>
            <w:tcW w:w="1241"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Pr>
                <w:rFonts w:asciiTheme="minorHAnsi" w:hAnsiTheme="minorHAnsi" w:cstheme="minorHAnsi"/>
                <w:b/>
                <w:sz w:val="22"/>
                <w:lang w:eastAsia="es-CO"/>
              </w:rPr>
              <w:t>A</w:t>
            </w:r>
            <w:r w:rsidRPr="00ED1167">
              <w:rPr>
                <w:rFonts w:asciiTheme="minorHAnsi" w:hAnsiTheme="minorHAnsi" w:cstheme="minorHAnsi"/>
                <w:b/>
                <w:sz w:val="22"/>
                <w:lang w:eastAsia="es-CO"/>
              </w:rPr>
              <w:t>ctividad colaborativa</w:t>
            </w:r>
            <w:r>
              <w:rPr>
                <w:rFonts w:asciiTheme="minorHAnsi" w:hAnsiTheme="minorHAnsi" w:cstheme="minorHAnsi"/>
                <w:b/>
                <w:sz w:val="22"/>
                <w:lang w:eastAsia="es-CO"/>
              </w:rPr>
              <w:t>*</w:t>
            </w:r>
          </w:p>
        </w:tc>
        <w:tc>
          <w:tcPr>
            <w:tcW w:w="1435" w:type="pct"/>
            <w:gridSpan w:val="2"/>
            <w:tcBorders>
              <w:top w:val="nil"/>
              <w:left w:val="nil"/>
              <w:bottom w:val="single" w:sz="4" w:space="0" w:color="auto"/>
              <w:right w:val="single" w:sz="4" w:space="0" w:color="auto"/>
            </w:tcBorders>
            <w:shd w:val="clear" w:color="auto" w:fill="auto"/>
            <w:vAlign w:val="center"/>
          </w:tcPr>
          <w:p w:rsidR="00424806" w:rsidRPr="00ED1167" w:rsidRDefault="00424806" w:rsidP="00424806">
            <w:pPr>
              <w:spacing w:after="0" w:line="240" w:lineRule="auto"/>
              <w:jc w:val="center"/>
              <w:rPr>
                <w:rFonts w:asciiTheme="minorHAnsi" w:hAnsiTheme="minorHAnsi" w:cstheme="minorHAnsi"/>
                <w:b/>
                <w:sz w:val="22"/>
                <w:lang w:eastAsia="es-CO"/>
              </w:rPr>
            </w:pPr>
            <w:r w:rsidRPr="00ED1167">
              <w:rPr>
                <w:rFonts w:asciiTheme="minorHAnsi" w:hAnsiTheme="minorHAnsi" w:cstheme="minorHAnsi"/>
                <w:b/>
                <w:sz w:val="22"/>
                <w:lang w:eastAsia="es-CO"/>
              </w:rPr>
              <w:t>P</w:t>
            </w:r>
            <w:r w:rsidRPr="00ED1167">
              <w:rPr>
                <w:rFonts w:asciiTheme="minorHAnsi" w:hAnsiTheme="minorHAnsi" w:cstheme="minorHAnsi"/>
                <w:b/>
                <w:sz w:val="22"/>
                <w:lang w:eastAsia="es-CO"/>
              </w:rPr>
              <w:t xml:space="preserve">roductos </w:t>
            </w:r>
            <w:r w:rsidRPr="00ED1167">
              <w:rPr>
                <w:rFonts w:asciiTheme="minorHAnsi" w:hAnsiTheme="minorHAnsi" w:cstheme="minorHAnsi"/>
                <w:b/>
                <w:sz w:val="22"/>
                <w:lang w:eastAsia="es-CO"/>
              </w:rPr>
              <w:t>académicos</w:t>
            </w:r>
            <w:r w:rsidRPr="00ED1167">
              <w:rPr>
                <w:rFonts w:asciiTheme="minorHAnsi" w:hAnsiTheme="minorHAnsi" w:cstheme="minorHAnsi"/>
                <w:b/>
                <w:sz w:val="22"/>
                <w:lang w:eastAsia="es-CO"/>
              </w:rPr>
              <w:t xml:space="preserve"> y ponderación</w:t>
            </w:r>
            <w:r w:rsidRPr="00ED1167">
              <w:rPr>
                <w:rFonts w:asciiTheme="minorHAnsi" w:hAnsiTheme="minorHAnsi" w:cstheme="minorHAnsi"/>
                <w:b/>
                <w:sz w:val="22"/>
                <w:lang w:eastAsia="es-CO"/>
              </w:rPr>
              <w:t xml:space="preserve"> de la actividad </w:t>
            </w:r>
            <w:r>
              <w:rPr>
                <w:rFonts w:asciiTheme="minorHAnsi" w:hAnsiTheme="minorHAnsi" w:cstheme="minorHAnsi"/>
                <w:b/>
                <w:sz w:val="22"/>
                <w:lang w:eastAsia="es-CO"/>
              </w:rPr>
              <w:t>colaborativa</w:t>
            </w:r>
            <w:r w:rsidRPr="00ED1167">
              <w:rPr>
                <w:rFonts w:asciiTheme="minorHAnsi" w:hAnsiTheme="minorHAnsi" w:cstheme="minorHAnsi"/>
                <w:b/>
                <w:sz w:val="22"/>
                <w:lang w:eastAsia="es-CO"/>
              </w:rPr>
              <w:t xml:space="preserve"> </w:t>
            </w:r>
          </w:p>
        </w:tc>
      </w:tr>
      <w:tr w:rsidR="004C2E23" w:rsidRPr="002264DD" w:rsidTr="00EF0BA5">
        <w:trPr>
          <w:trHeight w:val="3207"/>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4C2E23" w:rsidRDefault="004C2E23"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24806" w:rsidRDefault="00424806" w:rsidP="00D214B9">
            <w:pPr>
              <w:spacing w:after="0" w:line="240" w:lineRule="auto"/>
              <w:rPr>
                <w:rFonts w:ascii="Calibri" w:eastAsia="Times New Roman" w:hAnsi="Calibri" w:cs="Calibri"/>
                <w:color w:val="000000"/>
                <w:sz w:val="22"/>
                <w:lang w:eastAsia="es-CO"/>
              </w:rPr>
            </w:pPr>
          </w:p>
          <w:p w:rsidR="00424806" w:rsidRDefault="00424806" w:rsidP="00D214B9">
            <w:pPr>
              <w:spacing w:after="0" w:line="240" w:lineRule="auto"/>
              <w:rPr>
                <w:rFonts w:ascii="Calibri" w:eastAsia="Times New Roman" w:hAnsi="Calibri" w:cs="Calibri"/>
                <w:color w:val="000000"/>
                <w:sz w:val="22"/>
                <w:lang w:eastAsia="es-CO"/>
              </w:rPr>
            </w:pPr>
          </w:p>
          <w:p w:rsidR="004C2E23" w:rsidRPr="002264DD" w:rsidRDefault="004C2E23" w:rsidP="00D214B9">
            <w:pPr>
              <w:spacing w:after="0" w:line="240" w:lineRule="auto"/>
              <w:rPr>
                <w:rFonts w:ascii="Calibri" w:eastAsia="Times New Roman" w:hAnsi="Calibri" w:cs="Calibri"/>
                <w:color w:val="000000"/>
                <w:sz w:val="22"/>
                <w:lang w:eastAsia="es-CO"/>
              </w:rPr>
            </w:pPr>
          </w:p>
        </w:tc>
        <w:tc>
          <w:tcPr>
            <w:tcW w:w="1333" w:type="pct"/>
            <w:gridSpan w:val="2"/>
            <w:tcBorders>
              <w:top w:val="nil"/>
              <w:left w:val="nil"/>
              <w:bottom w:val="single" w:sz="4" w:space="0" w:color="auto"/>
              <w:right w:val="single" w:sz="4" w:space="0" w:color="auto"/>
            </w:tcBorders>
            <w:shd w:val="clear" w:color="auto" w:fill="auto"/>
            <w:noWrap/>
            <w:hideMark/>
          </w:tcPr>
          <w:p w:rsidR="004C2E23" w:rsidRDefault="004C2E23" w:rsidP="004C2E23">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Pr="002264DD" w:rsidRDefault="004C2E23" w:rsidP="00D214B9">
            <w:pPr>
              <w:spacing w:after="0" w:line="240" w:lineRule="auto"/>
              <w:rPr>
                <w:rFonts w:ascii="Calibri" w:eastAsia="Times New Roman" w:hAnsi="Calibri" w:cs="Calibri"/>
                <w:color w:val="000000"/>
                <w:sz w:val="22"/>
                <w:lang w:eastAsia="es-CO"/>
              </w:rPr>
            </w:pPr>
          </w:p>
        </w:tc>
        <w:tc>
          <w:tcPr>
            <w:tcW w:w="1241" w:type="pct"/>
            <w:gridSpan w:val="2"/>
            <w:tcBorders>
              <w:top w:val="nil"/>
              <w:left w:val="nil"/>
              <w:bottom w:val="single" w:sz="4" w:space="0" w:color="auto"/>
              <w:right w:val="single" w:sz="4" w:space="0" w:color="auto"/>
            </w:tcBorders>
            <w:shd w:val="clear" w:color="auto" w:fill="auto"/>
            <w:noWrap/>
            <w:hideMark/>
          </w:tcPr>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EF0BA5">
            <w:pPr>
              <w:spacing w:after="0" w:line="240" w:lineRule="auto"/>
              <w:jc w:val="center"/>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Pr="002264DD" w:rsidRDefault="004C2E23" w:rsidP="00D214B9">
            <w:pPr>
              <w:spacing w:after="0" w:line="240" w:lineRule="auto"/>
              <w:rPr>
                <w:rFonts w:ascii="Calibri" w:eastAsia="Times New Roman" w:hAnsi="Calibri" w:cs="Calibri"/>
                <w:color w:val="000000"/>
                <w:sz w:val="22"/>
                <w:lang w:eastAsia="es-CO"/>
              </w:rPr>
            </w:pPr>
          </w:p>
        </w:tc>
        <w:tc>
          <w:tcPr>
            <w:tcW w:w="1435" w:type="pct"/>
            <w:gridSpan w:val="2"/>
            <w:tcBorders>
              <w:top w:val="nil"/>
              <w:left w:val="nil"/>
              <w:bottom w:val="single" w:sz="4" w:space="0" w:color="auto"/>
              <w:right w:val="single" w:sz="4" w:space="0" w:color="auto"/>
            </w:tcBorders>
            <w:shd w:val="clear" w:color="auto" w:fill="auto"/>
            <w:noWrap/>
            <w:hideMark/>
          </w:tcPr>
          <w:p w:rsidR="004C2E23" w:rsidRDefault="004C2E23" w:rsidP="00D214B9">
            <w:pPr>
              <w:spacing w:after="0" w:line="240" w:lineRule="auto"/>
              <w:rPr>
                <w:rFonts w:ascii="Calibri" w:eastAsia="Times New Roman" w:hAnsi="Calibri" w:cs="Calibri"/>
                <w:color w:val="000000"/>
                <w:sz w:val="22"/>
                <w:lang w:eastAsia="es-CO"/>
              </w:rPr>
            </w:pPr>
            <w:r w:rsidRPr="002264DD">
              <w:rPr>
                <w:rFonts w:ascii="Calibri" w:eastAsia="Times New Roman" w:hAnsi="Calibri" w:cs="Calibri"/>
                <w:color w:val="000000"/>
                <w:sz w:val="22"/>
                <w:lang w:eastAsia="es-CO"/>
              </w:rPr>
              <w:t> </w:t>
            </w: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Default="004C2E23" w:rsidP="00D214B9">
            <w:pPr>
              <w:spacing w:after="0" w:line="240" w:lineRule="auto"/>
              <w:rPr>
                <w:rFonts w:ascii="Calibri" w:eastAsia="Times New Roman" w:hAnsi="Calibri" w:cs="Calibri"/>
                <w:color w:val="000000"/>
                <w:sz w:val="22"/>
                <w:lang w:eastAsia="es-CO"/>
              </w:rPr>
            </w:pPr>
          </w:p>
          <w:p w:rsidR="004C2E23" w:rsidRPr="002264DD" w:rsidRDefault="004C2E23" w:rsidP="00D214B9">
            <w:pPr>
              <w:spacing w:after="0" w:line="240" w:lineRule="auto"/>
              <w:rPr>
                <w:rFonts w:ascii="Calibri" w:eastAsia="Times New Roman" w:hAnsi="Calibri" w:cs="Calibri"/>
                <w:color w:val="000000"/>
                <w:sz w:val="22"/>
                <w:lang w:eastAsia="es-CO"/>
              </w:rPr>
            </w:pPr>
          </w:p>
        </w:tc>
      </w:tr>
    </w:tbl>
    <w:p w:rsidR="004C2E23" w:rsidRDefault="004C2E23"/>
    <w:tbl>
      <w:tblPr>
        <w:tblW w:w="14829" w:type="dxa"/>
        <w:tblInd w:w="-572" w:type="dxa"/>
        <w:tblCellMar>
          <w:left w:w="70" w:type="dxa"/>
          <w:right w:w="70" w:type="dxa"/>
        </w:tblCellMar>
        <w:tblLook w:val="04A0" w:firstRow="1" w:lastRow="0" w:firstColumn="1" w:lastColumn="0" w:noHBand="0" w:noVBand="1"/>
      </w:tblPr>
      <w:tblGrid>
        <w:gridCol w:w="4962"/>
        <w:gridCol w:w="5113"/>
        <w:gridCol w:w="4754"/>
      </w:tblGrid>
      <w:tr w:rsidR="00B317CC" w:rsidRPr="00444AEC" w:rsidTr="00EF0BA5">
        <w:trPr>
          <w:trHeight w:val="415"/>
        </w:trPr>
        <w:tc>
          <w:tcPr>
            <w:tcW w:w="14829" w:type="dxa"/>
            <w:gridSpan w:val="3"/>
            <w:tcBorders>
              <w:top w:val="single" w:sz="4" w:space="0" w:color="auto"/>
              <w:left w:val="single" w:sz="4" w:space="0" w:color="auto"/>
              <w:bottom w:val="single" w:sz="4" w:space="0" w:color="auto"/>
              <w:right w:val="single" w:sz="4" w:space="0" w:color="auto"/>
            </w:tcBorders>
            <w:shd w:val="clear" w:color="auto" w:fill="auto"/>
          </w:tcPr>
          <w:p w:rsidR="00B317CC" w:rsidRPr="00444AEC" w:rsidRDefault="001F2ED5" w:rsidP="001F2ED5">
            <w:pPr>
              <w:spacing w:after="0" w:line="240" w:lineRule="auto"/>
              <w:jc w:val="center"/>
              <w:rPr>
                <w:rFonts w:ascii="Calibri" w:eastAsia="Times New Roman" w:hAnsi="Calibri" w:cs="Calibri"/>
                <w:b/>
                <w:bCs/>
                <w:color w:val="000000"/>
                <w:sz w:val="22"/>
                <w:lang w:eastAsia="es-CO"/>
              </w:rPr>
            </w:pPr>
            <w:r>
              <w:rPr>
                <w:rFonts w:asciiTheme="minorHAnsi" w:hAnsiTheme="minorHAnsi" w:cstheme="minorHAnsi"/>
                <w:b/>
                <w:sz w:val="22"/>
                <w:lang w:eastAsia="es-CO"/>
              </w:rPr>
              <w:t>*</w:t>
            </w:r>
            <w:r>
              <w:rPr>
                <w:rFonts w:ascii="Calibri" w:eastAsia="Times New Roman" w:hAnsi="Calibri" w:cs="Calibri"/>
                <w:b/>
                <w:bCs/>
                <w:color w:val="000000"/>
                <w:sz w:val="22"/>
                <w:lang w:eastAsia="es-CO"/>
              </w:rPr>
              <w:t>Lineamientos para el desarrollo del trabajo colaborativo</w:t>
            </w:r>
          </w:p>
        </w:tc>
      </w:tr>
      <w:tr w:rsidR="00F80BD2" w:rsidRPr="00444AEC" w:rsidTr="00EF0BA5">
        <w:trPr>
          <w:trHeight w:val="675"/>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0BD2" w:rsidRPr="00444AEC" w:rsidRDefault="00F80BD2" w:rsidP="001F2ED5">
            <w:pPr>
              <w:spacing w:after="0" w:line="240" w:lineRule="auto"/>
              <w:jc w:val="center"/>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 xml:space="preserve"> </w:t>
            </w:r>
            <w:r w:rsidR="001F2ED5">
              <w:rPr>
                <w:rFonts w:ascii="Calibri" w:eastAsia="Times New Roman" w:hAnsi="Calibri" w:cs="Calibri"/>
                <w:b/>
                <w:bCs/>
                <w:color w:val="000000"/>
                <w:sz w:val="22"/>
                <w:lang w:eastAsia="es-CO"/>
              </w:rPr>
              <w:t>P</w:t>
            </w:r>
            <w:r w:rsidRPr="00444AEC">
              <w:rPr>
                <w:rFonts w:ascii="Calibri" w:eastAsia="Times New Roman" w:hAnsi="Calibri" w:cs="Calibri"/>
                <w:b/>
                <w:bCs/>
                <w:color w:val="000000"/>
                <w:sz w:val="22"/>
                <w:lang w:eastAsia="es-CO"/>
              </w:rPr>
              <w:t>laneación de actividades para el desarrollo del trabajo colaborativo</w:t>
            </w:r>
          </w:p>
        </w:tc>
        <w:tc>
          <w:tcPr>
            <w:tcW w:w="5113" w:type="dxa"/>
            <w:tcBorders>
              <w:top w:val="single" w:sz="4" w:space="0" w:color="auto"/>
              <w:left w:val="nil"/>
              <w:bottom w:val="single" w:sz="4" w:space="0" w:color="auto"/>
              <w:right w:val="single" w:sz="4" w:space="0" w:color="auto"/>
            </w:tcBorders>
            <w:shd w:val="clear" w:color="auto" w:fill="auto"/>
            <w:vAlign w:val="center"/>
            <w:hideMark/>
          </w:tcPr>
          <w:p w:rsidR="00F80BD2" w:rsidRPr="00444AEC" w:rsidRDefault="00F80BD2" w:rsidP="00D214B9">
            <w:pPr>
              <w:spacing w:after="0" w:line="240" w:lineRule="auto"/>
              <w:jc w:val="center"/>
              <w:rPr>
                <w:rFonts w:ascii="Calibri" w:eastAsia="Times New Roman" w:hAnsi="Calibri" w:cs="Calibri"/>
                <w:b/>
                <w:bCs/>
                <w:color w:val="000000"/>
                <w:sz w:val="22"/>
                <w:lang w:eastAsia="es-CO"/>
              </w:rPr>
            </w:pPr>
            <w:r w:rsidRPr="00444AEC">
              <w:rPr>
                <w:rFonts w:ascii="Calibri" w:eastAsia="Times New Roman" w:hAnsi="Calibri" w:cs="Calibri"/>
                <w:b/>
                <w:bCs/>
                <w:color w:val="000000"/>
                <w:sz w:val="22"/>
                <w:lang w:eastAsia="es-CO"/>
              </w:rPr>
              <w:t>Roles a desarrollar por el estudiant</w:t>
            </w:r>
            <w:r>
              <w:rPr>
                <w:rFonts w:ascii="Calibri" w:eastAsia="Times New Roman" w:hAnsi="Calibri" w:cs="Calibri"/>
                <w:b/>
                <w:bCs/>
                <w:color w:val="000000"/>
                <w:sz w:val="22"/>
                <w:lang w:eastAsia="es-CO"/>
              </w:rPr>
              <w:t>e dentro del grupo colaborativo</w:t>
            </w:r>
          </w:p>
        </w:tc>
        <w:tc>
          <w:tcPr>
            <w:tcW w:w="4754" w:type="dxa"/>
            <w:tcBorders>
              <w:top w:val="single" w:sz="4" w:space="0" w:color="auto"/>
              <w:left w:val="nil"/>
              <w:bottom w:val="single" w:sz="4" w:space="0" w:color="auto"/>
              <w:right w:val="single" w:sz="4" w:space="0" w:color="auto"/>
            </w:tcBorders>
            <w:shd w:val="clear" w:color="auto" w:fill="auto"/>
            <w:vAlign w:val="center"/>
            <w:hideMark/>
          </w:tcPr>
          <w:p w:rsidR="00F80BD2" w:rsidRPr="00444AEC" w:rsidRDefault="001F2ED5" w:rsidP="001F2ED5">
            <w:pPr>
              <w:spacing w:after="0" w:line="240" w:lineRule="auto"/>
              <w:jc w:val="center"/>
              <w:rPr>
                <w:rFonts w:ascii="Calibri" w:eastAsia="Times New Roman" w:hAnsi="Calibri" w:cs="Calibri"/>
                <w:b/>
                <w:bCs/>
                <w:color w:val="000000"/>
                <w:sz w:val="22"/>
                <w:lang w:eastAsia="es-CO"/>
              </w:rPr>
            </w:pPr>
            <w:r>
              <w:rPr>
                <w:rFonts w:ascii="Calibri" w:eastAsia="Times New Roman" w:hAnsi="Calibri" w:cs="Calibri"/>
                <w:b/>
                <w:bCs/>
                <w:color w:val="000000"/>
                <w:sz w:val="22"/>
                <w:lang w:eastAsia="es-CO"/>
              </w:rPr>
              <w:t>R</w:t>
            </w:r>
            <w:r w:rsidR="00F80BD2" w:rsidRPr="00444AEC">
              <w:rPr>
                <w:rFonts w:ascii="Calibri" w:eastAsia="Times New Roman" w:hAnsi="Calibri" w:cs="Calibri"/>
                <w:b/>
                <w:bCs/>
                <w:color w:val="000000"/>
                <w:sz w:val="22"/>
                <w:lang w:eastAsia="es-CO"/>
              </w:rPr>
              <w:t>oles y responsabilidades para la producción de entregables por los estudiantes</w:t>
            </w:r>
          </w:p>
        </w:tc>
      </w:tr>
      <w:tr w:rsidR="00F80BD2" w:rsidRPr="00444AEC" w:rsidTr="00EF0BA5">
        <w:trPr>
          <w:trHeight w:val="3305"/>
        </w:trPr>
        <w:tc>
          <w:tcPr>
            <w:tcW w:w="4962" w:type="dxa"/>
            <w:tcBorders>
              <w:top w:val="nil"/>
              <w:left w:val="single" w:sz="4" w:space="0" w:color="auto"/>
              <w:bottom w:val="single" w:sz="4" w:space="0" w:color="auto"/>
              <w:right w:val="single" w:sz="4" w:space="0" w:color="auto"/>
            </w:tcBorders>
            <w:shd w:val="clear" w:color="auto" w:fill="auto"/>
            <w:noWrap/>
            <w:hideMark/>
          </w:tcPr>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Pr="00444AEC" w:rsidRDefault="00F80BD2" w:rsidP="00D214B9">
            <w:pPr>
              <w:spacing w:after="0" w:line="240" w:lineRule="auto"/>
              <w:rPr>
                <w:rFonts w:ascii="Calibri" w:eastAsia="Times New Roman" w:hAnsi="Calibri" w:cs="Calibri"/>
                <w:color w:val="000000"/>
                <w:sz w:val="22"/>
                <w:lang w:eastAsia="es-CO"/>
              </w:rPr>
            </w:pPr>
          </w:p>
        </w:tc>
        <w:tc>
          <w:tcPr>
            <w:tcW w:w="5113" w:type="dxa"/>
            <w:tcBorders>
              <w:top w:val="nil"/>
              <w:left w:val="nil"/>
              <w:bottom w:val="single" w:sz="4" w:space="0" w:color="auto"/>
              <w:right w:val="single" w:sz="4" w:space="0" w:color="auto"/>
            </w:tcBorders>
            <w:shd w:val="clear" w:color="auto" w:fill="auto"/>
            <w:noWrap/>
            <w:hideMark/>
          </w:tcPr>
          <w:p w:rsidR="00F80BD2" w:rsidRDefault="00F80BD2" w:rsidP="00D214B9">
            <w:pPr>
              <w:spacing w:after="0" w:line="240" w:lineRule="auto"/>
              <w:rPr>
                <w:rFonts w:ascii="Calibri" w:eastAsia="Times New Roman" w:hAnsi="Calibri" w:cs="Calibri"/>
                <w:color w:val="000000"/>
                <w:sz w:val="22"/>
                <w:lang w:eastAsia="es-CO"/>
              </w:rPr>
            </w:pPr>
            <w:r w:rsidRPr="00444AEC">
              <w:rPr>
                <w:rFonts w:ascii="Calibri" w:eastAsia="Times New Roman" w:hAnsi="Calibri" w:cs="Calibri"/>
                <w:color w:val="000000"/>
                <w:sz w:val="22"/>
                <w:lang w:eastAsia="es-CO"/>
              </w:rPr>
              <w:t> </w:t>
            </w: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Default="00F80BD2" w:rsidP="00D214B9">
            <w:pPr>
              <w:spacing w:after="0" w:line="240" w:lineRule="auto"/>
              <w:rPr>
                <w:rFonts w:ascii="Calibri" w:eastAsia="Times New Roman" w:hAnsi="Calibri" w:cs="Calibri"/>
                <w:color w:val="000000"/>
                <w:sz w:val="22"/>
                <w:lang w:eastAsia="es-CO"/>
              </w:rPr>
            </w:pPr>
          </w:p>
          <w:p w:rsidR="00F80BD2" w:rsidRPr="00444AEC" w:rsidRDefault="00F80BD2" w:rsidP="00D214B9">
            <w:pPr>
              <w:spacing w:after="0" w:line="240" w:lineRule="auto"/>
              <w:rPr>
                <w:rFonts w:ascii="Calibri" w:eastAsia="Times New Roman" w:hAnsi="Calibri" w:cs="Calibri"/>
                <w:color w:val="000000"/>
                <w:sz w:val="22"/>
                <w:lang w:eastAsia="es-CO"/>
              </w:rPr>
            </w:pPr>
          </w:p>
        </w:tc>
        <w:tc>
          <w:tcPr>
            <w:tcW w:w="4754" w:type="dxa"/>
            <w:tcBorders>
              <w:top w:val="nil"/>
              <w:left w:val="nil"/>
              <w:bottom w:val="single" w:sz="4" w:space="0" w:color="auto"/>
              <w:right w:val="single" w:sz="4" w:space="0" w:color="auto"/>
            </w:tcBorders>
            <w:shd w:val="clear" w:color="auto" w:fill="auto"/>
            <w:noWrap/>
            <w:hideMark/>
          </w:tcPr>
          <w:p w:rsidR="00F80BD2" w:rsidRDefault="00F80BD2" w:rsidP="00D214B9">
            <w:pPr>
              <w:spacing w:after="0" w:line="240" w:lineRule="auto"/>
              <w:rPr>
                <w:rFonts w:ascii="Calibri" w:eastAsia="Times New Roman" w:hAnsi="Calibri" w:cs="Calibri"/>
                <w:color w:val="000000"/>
                <w:sz w:val="22"/>
                <w:lang w:eastAsia="es-CO"/>
              </w:rPr>
            </w:pPr>
            <w:r w:rsidRPr="00444AEC">
              <w:rPr>
                <w:rFonts w:ascii="Calibri" w:eastAsia="Times New Roman" w:hAnsi="Calibri" w:cs="Calibri"/>
                <w:color w:val="000000"/>
                <w:sz w:val="22"/>
                <w:lang w:eastAsia="es-CO"/>
              </w:rPr>
              <w:t> </w:t>
            </w: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Default="002D0888" w:rsidP="00D214B9">
            <w:pPr>
              <w:spacing w:after="0" w:line="240" w:lineRule="auto"/>
              <w:rPr>
                <w:rFonts w:ascii="Calibri" w:eastAsia="Times New Roman" w:hAnsi="Calibri" w:cs="Calibri"/>
                <w:color w:val="000000"/>
                <w:sz w:val="22"/>
                <w:lang w:eastAsia="es-CO"/>
              </w:rPr>
            </w:pPr>
          </w:p>
          <w:p w:rsidR="002D0888" w:rsidRPr="00444AEC" w:rsidRDefault="002D0888" w:rsidP="00D214B9">
            <w:pPr>
              <w:spacing w:after="0" w:line="240" w:lineRule="auto"/>
              <w:rPr>
                <w:rFonts w:ascii="Calibri" w:eastAsia="Times New Roman" w:hAnsi="Calibri" w:cs="Calibri"/>
                <w:color w:val="000000"/>
                <w:sz w:val="22"/>
                <w:lang w:eastAsia="es-CO"/>
              </w:rPr>
            </w:pPr>
          </w:p>
        </w:tc>
      </w:tr>
    </w:tbl>
    <w:tbl>
      <w:tblPr>
        <w:tblStyle w:val="Tablaconcuadrcula"/>
        <w:tblW w:w="14884" w:type="dxa"/>
        <w:tblInd w:w="-572" w:type="dxa"/>
        <w:tblLook w:val="04A0" w:firstRow="1" w:lastRow="0" w:firstColumn="1" w:lastColumn="0" w:noHBand="0" w:noVBand="1"/>
      </w:tblPr>
      <w:tblGrid>
        <w:gridCol w:w="14884"/>
      </w:tblGrid>
      <w:tr w:rsidR="002A7C6C" w:rsidTr="00EF0BA5">
        <w:tc>
          <w:tcPr>
            <w:tcW w:w="14884" w:type="dxa"/>
          </w:tcPr>
          <w:p w:rsidR="00080805" w:rsidRDefault="00080805" w:rsidP="00080805">
            <w:r w:rsidRPr="002A7C6C">
              <w:rPr>
                <w:b/>
              </w:rPr>
              <w:t>Recom</w:t>
            </w:r>
            <w:r>
              <w:rPr>
                <w:b/>
              </w:rPr>
              <w:t>endaciones por el docente:</w:t>
            </w:r>
            <w:r>
              <w:t xml:space="preserve"> </w:t>
            </w:r>
          </w:p>
          <w:p w:rsidR="002A7C6C" w:rsidRDefault="002A7C6C"/>
          <w:p w:rsidR="002A7C6C" w:rsidRDefault="002A7C6C"/>
          <w:p w:rsidR="002A7C6C" w:rsidRDefault="002A7C6C"/>
          <w:p w:rsidR="002A7C6C" w:rsidRDefault="002A7C6C"/>
          <w:p w:rsidR="002A7C6C" w:rsidRDefault="002A7C6C"/>
          <w:p w:rsidR="002A7C6C" w:rsidRDefault="002A7C6C"/>
          <w:p w:rsidR="002A7C6C" w:rsidRDefault="002A7C6C"/>
          <w:p w:rsidR="00F80BD2" w:rsidRDefault="00F80BD2"/>
          <w:p w:rsidR="002A7C6C" w:rsidRDefault="002A7C6C"/>
          <w:p w:rsidR="00080805" w:rsidRDefault="00080805"/>
          <w:p w:rsidR="00080805" w:rsidRDefault="00080805"/>
          <w:p w:rsidR="002A7C6C" w:rsidRDefault="002A7C6C"/>
        </w:tc>
      </w:tr>
      <w:tr w:rsidR="002A7C6C" w:rsidTr="00EF0BA5">
        <w:tc>
          <w:tcPr>
            <w:tcW w:w="14884" w:type="dxa"/>
          </w:tcPr>
          <w:p w:rsidR="002A7C6C" w:rsidRDefault="00080805" w:rsidP="002A7C6C">
            <w:r>
              <w:rPr>
                <w:b/>
              </w:rPr>
              <w:lastRenderedPageBreak/>
              <w:t xml:space="preserve">Uso de la norma APA, </w:t>
            </w:r>
            <w:r w:rsidRPr="002A7C6C">
              <w:rPr>
                <w:b/>
              </w:rPr>
              <w:t xml:space="preserve">versión 3 en español </w:t>
            </w:r>
            <w:r>
              <w:rPr>
                <w:b/>
              </w:rPr>
              <w:t>(T</w:t>
            </w:r>
            <w:r w:rsidRPr="002A7C6C">
              <w:rPr>
                <w:b/>
              </w:rPr>
              <w:t>raducción de la versión 6 en inglés)</w:t>
            </w:r>
          </w:p>
          <w:p w:rsidR="002A7C6C" w:rsidRDefault="002A7C6C" w:rsidP="002A7C6C"/>
          <w:p w:rsidR="00080805" w:rsidRDefault="00080805" w:rsidP="002A7C6C"/>
          <w:p w:rsidR="00080805" w:rsidRDefault="00080805" w:rsidP="002A7C6C"/>
          <w:p w:rsidR="002A7C6C" w:rsidRDefault="002A7C6C" w:rsidP="002A7C6C"/>
          <w:p w:rsidR="002A7C6C" w:rsidRDefault="002A7C6C" w:rsidP="002A7C6C"/>
          <w:p w:rsidR="002A7C6C" w:rsidRDefault="002A7C6C" w:rsidP="002A7C6C"/>
          <w:p w:rsidR="00080805" w:rsidRDefault="00080805" w:rsidP="002A7C6C"/>
          <w:p w:rsidR="00080805" w:rsidRDefault="00080805" w:rsidP="002A7C6C"/>
          <w:p w:rsidR="00080805" w:rsidRDefault="00080805" w:rsidP="002A7C6C"/>
          <w:p w:rsidR="002A7C6C" w:rsidRDefault="002A7C6C" w:rsidP="002A7C6C"/>
          <w:p w:rsidR="002A7C6C" w:rsidRDefault="002A7C6C" w:rsidP="002A7C6C"/>
          <w:p w:rsidR="00EF0BA5" w:rsidRDefault="00EF0BA5" w:rsidP="002A7C6C"/>
          <w:p w:rsidR="00EF0BA5" w:rsidRDefault="00EF0BA5" w:rsidP="002A7C6C"/>
          <w:p w:rsidR="00080805" w:rsidRDefault="00080805" w:rsidP="002A7C6C"/>
        </w:tc>
      </w:tr>
      <w:tr w:rsidR="002A7C6C" w:rsidTr="00EF0BA5">
        <w:tc>
          <w:tcPr>
            <w:tcW w:w="14884" w:type="dxa"/>
          </w:tcPr>
          <w:p w:rsidR="00080805" w:rsidRPr="00080805" w:rsidRDefault="00080805" w:rsidP="00080805">
            <w:pPr>
              <w:rPr>
                <w:b/>
              </w:rPr>
            </w:pPr>
            <w:r>
              <w:rPr>
                <w:b/>
              </w:rPr>
              <w:t>Políticas de</w:t>
            </w:r>
            <w:r w:rsidRPr="002A7C6C">
              <w:rPr>
                <w:b/>
              </w:rPr>
              <w:t xml:space="preserve"> plagio:</w:t>
            </w:r>
            <w:r>
              <w:rPr>
                <w:b/>
              </w:rPr>
              <w:t xml:space="preserve"> </w:t>
            </w:r>
            <w:r w:rsidRPr="00A7318F">
              <w:rPr>
                <w:rStyle w:val="Textoennegrita"/>
                <w:rFonts w:cs="Times New Roman"/>
                <w:szCs w:val="24"/>
              </w:rPr>
              <w:t>¿Qué es el plagio para la UNAD?</w:t>
            </w:r>
            <w:r w:rsidRPr="00A7318F">
              <w:rPr>
                <w:rFonts w:cs="Times New Roman"/>
                <w:szCs w:val="24"/>
              </w:rPr>
              <w:t xml:space="preserve"> El plagio está definido por el diccionario de la Real Academia como la acción de "copiar en lo sustancial obras ajenas, dándolas como propias". Por tanto el plagio es una falta grave: es el equivalente en el ámbito académico, al robo. Un estudiante que plagia no se toma su educación en serio, y no respeta el trabajo intelectual ajeno.</w:t>
            </w:r>
          </w:p>
          <w:p w:rsidR="00080805" w:rsidRDefault="00080805" w:rsidP="00080805">
            <w:pPr>
              <w:pStyle w:val="Sinespaciado"/>
              <w:rPr>
                <w:rFonts w:cs="Times New Roman"/>
                <w:szCs w:val="24"/>
              </w:rPr>
            </w:pPr>
          </w:p>
          <w:p w:rsidR="00080805" w:rsidRPr="00A7318F" w:rsidRDefault="00080805" w:rsidP="00080805">
            <w:pPr>
              <w:pStyle w:val="Sinespaciado"/>
              <w:rPr>
                <w:rFonts w:cs="Times New Roman"/>
                <w:szCs w:val="24"/>
              </w:rPr>
            </w:pPr>
            <w:r w:rsidRPr="00A7318F">
              <w:rPr>
                <w:rFonts w:cs="Times New Roman"/>
                <w:szCs w:val="24"/>
              </w:rPr>
              <w:t>No existe plagio pequeño. Si un estudiante hace uso de cualquier porción del trabajo de otra persona, y no documenta su fuente, está cometiendo un acto de plagio.</w:t>
            </w:r>
            <w:r>
              <w:rPr>
                <w:rFonts w:cs="Times New Roman"/>
                <w:szCs w:val="24"/>
              </w:rPr>
              <w:t xml:space="preserve"> </w:t>
            </w:r>
            <w:r w:rsidRPr="00A7318F">
              <w:rPr>
                <w:rFonts w:cs="Times New Roman"/>
                <w:szCs w:val="24"/>
              </w:rPr>
              <w:t>Ahora, es evidente que todos contamos con las ideas de otros a la hora de presentar las nuestras, y que nuestro conocimiento se basa en el conocimiento de los demás. Pero cuando nos apoyamos en el trabajo de otros, la honestidad académica requiere que anunciemos explícitamente el hecho que estamos usando una fuente externa, ya sea por medio de una cita o por medio de un paráfrasis anotado (estos términos serán definidos más adelante). Cuando hacemos una cita o un paráfrasis, identificamos claramente nuestra fuente, no sólo para dar reconocimiento a su autor, sino para que el lector pueda referirse al original si así lo desea.</w:t>
            </w:r>
          </w:p>
          <w:p w:rsidR="00080805" w:rsidRPr="00A7318F" w:rsidRDefault="00080805" w:rsidP="00080805">
            <w:pPr>
              <w:pStyle w:val="Sinespaciado"/>
              <w:rPr>
                <w:rFonts w:cs="Times New Roman"/>
                <w:szCs w:val="24"/>
              </w:rPr>
            </w:pPr>
          </w:p>
          <w:p w:rsidR="002A7C6C" w:rsidRDefault="00080805" w:rsidP="00080805">
            <w:pPr>
              <w:rPr>
                <w:rFonts w:cs="Times New Roman"/>
                <w:szCs w:val="24"/>
              </w:rPr>
            </w:pPr>
            <w:r w:rsidRPr="00A7318F">
              <w:rPr>
                <w:rFonts w:cs="Times New Roman"/>
                <w:szCs w:val="24"/>
              </w:rPr>
              <w:t xml:space="preserve">Existen circunstancias académicas en las cuales, excepcionalmente, no es aceptable citar o parafrasear el trabajo de otros. Por ejemplo, si un </w:t>
            </w:r>
            <w:r>
              <w:rPr>
                <w:rFonts w:cs="Times New Roman"/>
                <w:szCs w:val="24"/>
              </w:rPr>
              <w:t>docente</w:t>
            </w:r>
            <w:r w:rsidRPr="00A7318F">
              <w:rPr>
                <w:rFonts w:cs="Times New Roman"/>
                <w:szCs w:val="24"/>
              </w:rPr>
              <w:t xml:space="preserve"> asigna a sus estudiantes una tarea en la cual se pide claramente que los estudiantes respondan utilizando sus ideas y palabras exclusivamente, en ese caso el estudiante no deberá apelar a fuentes externas aún, si éstas estuvieran referenci</w:t>
            </w:r>
            <w:r>
              <w:rPr>
                <w:rFonts w:cs="Times New Roman"/>
                <w:szCs w:val="24"/>
              </w:rPr>
              <w:t>adas adecuadamente.</w:t>
            </w:r>
          </w:p>
          <w:p w:rsidR="00080805" w:rsidRDefault="00080805" w:rsidP="00080805">
            <w:pPr>
              <w:rPr>
                <w:rFonts w:cs="Times New Roman"/>
                <w:szCs w:val="24"/>
              </w:rPr>
            </w:pPr>
          </w:p>
          <w:p w:rsidR="002A7C6C" w:rsidRPr="00080805" w:rsidRDefault="00080805" w:rsidP="002A7C6C">
            <w:pPr>
              <w:rPr>
                <w:rFonts w:cs="Times New Roman"/>
                <w:szCs w:val="24"/>
              </w:rPr>
            </w:pPr>
            <w:r>
              <w:rPr>
                <w:rFonts w:cs="Times New Roman"/>
                <w:szCs w:val="24"/>
              </w:rPr>
              <w:t xml:space="preserve">Para mayor información visitar el siguiente link: </w:t>
            </w:r>
            <w:hyperlink r:id="rId8" w:history="1">
              <w:r w:rsidRPr="00856410">
                <w:rPr>
                  <w:rStyle w:val="Hipervnculo"/>
                  <w:rFonts w:cs="Times New Roman"/>
                  <w:szCs w:val="24"/>
                </w:rPr>
                <w:t>http://datateca.unad.edu.co/contenidos/434206/ContenidoLinea/seccin_2313_poltica_sobre_el_plagio.html</w:t>
              </w:r>
            </w:hyperlink>
          </w:p>
          <w:p w:rsidR="002A7C6C" w:rsidRDefault="002A7C6C" w:rsidP="002A7C6C"/>
        </w:tc>
        <w:bookmarkStart w:id="0" w:name="_GoBack"/>
        <w:bookmarkEnd w:id="0"/>
      </w:tr>
    </w:tbl>
    <w:p w:rsidR="002A7C6C" w:rsidRDefault="002A7C6C"/>
    <w:sectPr w:rsidR="002A7C6C" w:rsidSect="00C30809">
      <w:headerReference w:type="default" r:id="rId9"/>
      <w:footerReference w:type="default" r:id="rId10"/>
      <w:pgSz w:w="15840" w:h="12240" w:orient="landscape"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0B5" w:rsidRDefault="00BB50B5" w:rsidP="002A7C6C">
      <w:pPr>
        <w:spacing w:after="0" w:line="240" w:lineRule="auto"/>
      </w:pPr>
      <w:r>
        <w:separator/>
      </w:r>
    </w:p>
  </w:endnote>
  <w:endnote w:type="continuationSeparator" w:id="0">
    <w:p w:rsidR="00BB50B5" w:rsidRDefault="00BB50B5" w:rsidP="002A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6919463"/>
      <w:docPartObj>
        <w:docPartGallery w:val="Page Numbers (Bottom of Page)"/>
        <w:docPartUnique/>
      </w:docPartObj>
    </w:sdtPr>
    <w:sdtEndPr>
      <w:rPr>
        <w:rFonts w:asciiTheme="minorHAnsi" w:hAnsiTheme="minorHAnsi" w:cstheme="minorHAnsi"/>
      </w:rPr>
    </w:sdtEndPr>
    <w:sdtContent>
      <w:p w:rsidR="00EF0BA5" w:rsidRPr="00EF0BA5" w:rsidRDefault="00EF0BA5">
        <w:pPr>
          <w:pStyle w:val="Piedepgina"/>
          <w:jc w:val="center"/>
          <w:rPr>
            <w:rFonts w:asciiTheme="minorHAnsi" w:hAnsiTheme="minorHAnsi" w:cstheme="minorHAnsi"/>
          </w:rPr>
        </w:pPr>
        <w:r w:rsidRPr="00EF0BA5">
          <w:rPr>
            <w:rFonts w:asciiTheme="minorHAnsi" w:hAnsiTheme="minorHAnsi" w:cstheme="minorHAnsi"/>
          </w:rPr>
          <w:fldChar w:fldCharType="begin"/>
        </w:r>
        <w:r w:rsidRPr="00EF0BA5">
          <w:rPr>
            <w:rFonts w:asciiTheme="minorHAnsi" w:hAnsiTheme="minorHAnsi" w:cstheme="minorHAnsi"/>
          </w:rPr>
          <w:instrText>PAGE   \* MERGEFORMAT</w:instrText>
        </w:r>
        <w:r w:rsidRPr="00EF0BA5">
          <w:rPr>
            <w:rFonts w:asciiTheme="minorHAnsi" w:hAnsiTheme="minorHAnsi" w:cstheme="minorHAnsi"/>
          </w:rPr>
          <w:fldChar w:fldCharType="separate"/>
        </w:r>
        <w:r w:rsidR="00735F1B" w:rsidRPr="00735F1B">
          <w:rPr>
            <w:rFonts w:asciiTheme="minorHAnsi" w:hAnsiTheme="minorHAnsi" w:cstheme="minorHAnsi"/>
            <w:noProof/>
            <w:lang w:val="es-ES"/>
          </w:rPr>
          <w:t>6</w:t>
        </w:r>
        <w:r w:rsidRPr="00EF0BA5">
          <w:rPr>
            <w:rFonts w:asciiTheme="minorHAnsi" w:hAnsiTheme="minorHAnsi" w:cstheme="minorHAnsi"/>
          </w:rPr>
          <w:fldChar w:fldCharType="end"/>
        </w:r>
      </w:p>
    </w:sdtContent>
  </w:sdt>
  <w:p w:rsidR="00EF0BA5" w:rsidRDefault="00EF0B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0B5" w:rsidRDefault="00BB50B5" w:rsidP="002A7C6C">
      <w:pPr>
        <w:spacing w:after="0" w:line="240" w:lineRule="auto"/>
      </w:pPr>
      <w:r>
        <w:separator/>
      </w:r>
    </w:p>
  </w:footnote>
  <w:footnote w:type="continuationSeparator" w:id="0">
    <w:p w:rsidR="00BB50B5" w:rsidRDefault="00BB50B5" w:rsidP="002A7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6C" w:rsidRDefault="002A7C6C">
    <w:pPr>
      <w:pStyle w:val="Encabezado"/>
    </w:pPr>
    <w:r>
      <w:rPr>
        <w:noProof/>
        <w:lang w:eastAsia="es-CO"/>
      </w:rPr>
      <mc:AlternateContent>
        <mc:Choice Requires="wps">
          <w:drawing>
            <wp:anchor distT="0" distB="0" distL="114300" distR="114300" simplePos="0" relativeHeight="251658240" behindDoc="0" locked="0" layoutInCell="1" allowOverlap="1" wp14:anchorId="3E35A56B" wp14:editId="2B17CC5E">
              <wp:simplePos x="0" y="0"/>
              <wp:positionH relativeFrom="column">
                <wp:posOffset>613410</wp:posOffset>
              </wp:positionH>
              <wp:positionV relativeFrom="paragraph">
                <wp:posOffset>-345440</wp:posOffset>
              </wp:positionV>
              <wp:extent cx="8601075" cy="657225"/>
              <wp:effectExtent l="0" t="0" r="0" b="952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107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C6C" w:rsidRPr="00C30809" w:rsidRDefault="00C30809" w:rsidP="00C30809">
                          <w:pPr>
                            <w:spacing w:line="240" w:lineRule="auto"/>
                            <w:rPr>
                              <w:rFonts w:asciiTheme="minorHAnsi" w:hAnsiTheme="minorHAnsi" w:cstheme="minorHAnsi"/>
                              <w:b/>
                              <w:sz w:val="22"/>
                            </w:rPr>
                          </w:pPr>
                          <w:r w:rsidRPr="00C30809">
                            <w:rPr>
                              <w:rFonts w:asciiTheme="minorHAnsi" w:hAnsiTheme="minorHAnsi" w:cstheme="minorHAnsi"/>
                              <w:b/>
                              <w:sz w:val="22"/>
                            </w:rPr>
                            <w:t xml:space="preserve">Universidad Nacional Abierta y a Distancia </w:t>
                          </w:r>
                          <w:r w:rsidR="002A7C6C" w:rsidRPr="00C30809">
                            <w:rPr>
                              <w:rFonts w:asciiTheme="minorHAnsi" w:hAnsiTheme="minorHAnsi" w:cstheme="minorHAnsi"/>
                              <w:b/>
                              <w:sz w:val="22"/>
                            </w:rPr>
                            <w:t>– UNAD</w:t>
                          </w:r>
                          <w:r w:rsidRPr="00C30809">
                            <w:rPr>
                              <w:rFonts w:asciiTheme="minorHAnsi" w:hAnsiTheme="minorHAnsi" w:cstheme="minorHAnsi"/>
                              <w:b/>
                              <w:sz w:val="22"/>
                            </w:rPr>
                            <w:t xml:space="preserve"> -   Vicerrectoría Académica y de Investigación - VIACI</w:t>
                          </w:r>
                          <w:r w:rsidR="002A7C6C" w:rsidRPr="00C30809">
                            <w:rPr>
                              <w:rFonts w:asciiTheme="minorHAnsi" w:hAnsiTheme="minorHAnsi" w:cstheme="minorHAnsi"/>
                              <w:b/>
                            </w:rPr>
                            <w:br/>
                          </w:r>
                          <w:r w:rsidRPr="00C30809">
                            <w:rPr>
                              <w:rFonts w:asciiTheme="minorHAnsi" w:hAnsiTheme="minorHAnsi" w:cstheme="minorHAnsi"/>
                            </w:rPr>
                            <w:t>Escuela</w:t>
                          </w:r>
                          <w:r w:rsidR="002A7C6C" w:rsidRPr="00C30809">
                            <w:rPr>
                              <w:rFonts w:asciiTheme="minorHAnsi" w:hAnsiTheme="minorHAnsi" w:cstheme="minorHAnsi"/>
                            </w:rPr>
                            <w:t xml:space="preserve">: </w:t>
                          </w:r>
                          <w:r w:rsidRPr="00C30809">
                            <w:rPr>
                              <w:rFonts w:asciiTheme="minorHAnsi" w:hAnsiTheme="minorHAnsi" w:cstheme="minorHAnsi"/>
                            </w:rPr>
                            <w:t xml:space="preserve">                                                                                         Programa</w:t>
                          </w:r>
                          <w:r>
                            <w:rPr>
                              <w:rFonts w:asciiTheme="minorHAnsi" w:hAnsiTheme="minorHAnsi" w:cstheme="minorHAnsi"/>
                            </w:rPr>
                            <w:t>:</w:t>
                          </w:r>
                          <w:r w:rsidR="002A7C6C" w:rsidRPr="00C30809">
                            <w:rPr>
                              <w:rFonts w:asciiTheme="minorHAnsi" w:hAnsiTheme="minorHAnsi" w:cstheme="minorHAnsi"/>
                            </w:rPr>
                            <w:br/>
                          </w:r>
                          <w:r w:rsidRPr="00C30809">
                            <w:rPr>
                              <w:rFonts w:asciiTheme="minorHAnsi" w:hAnsiTheme="minorHAnsi" w:cstheme="minorHAnsi"/>
                            </w:rPr>
                            <w:t>C</w:t>
                          </w:r>
                          <w:r w:rsidR="002A7C6C" w:rsidRPr="00C30809">
                            <w:rPr>
                              <w:rFonts w:asciiTheme="minorHAnsi" w:hAnsiTheme="minorHAnsi" w:cstheme="minorHAnsi"/>
                            </w:rPr>
                            <w:t xml:space="preserve">urso:                             </w:t>
                          </w:r>
                          <w:r w:rsidRPr="00C30809">
                            <w:rPr>
                              <w:rFonts w:asciiTheme="minorHAnsi" w:hAnsiTheme="minorHAnsi" w:cstheme="minorHAnsi"/>
                            </w:rPr>
                            <w:t xml:space="preserve">                                                                Código</w:t>
                          </w:r>
                          <w:r w:rsidR="002A7C6C" w:rsidRPr="00C30809">
                            <w:rPr>
                              <w:rFonts w:asciiTheme="minorHAnsi" w:hAnsiTheme="minorHAnsi" w:cstheme="minorHAnsi"/>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5A56B" id="_x0000_t202" coordsize="21600,21600" o:spt="202" path="m,l,21600r21600,l21600,xe">
              <v:stroke joinstyle="miter"/>
              <v:path gradientshapeok="t" o:connecttype="rect"/>
            </v:shapetype>
            <v:shape id="Cuadro de texto 1" o:spid="_x0000_s1026" type="#_x0000_t202" style="position:absolute;margin-left:48.3pt;margin-top:-27.2pt;width:677.2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" filled="f" stroked="f">
              <v:textbox>
                <w:txbxContent>
                  <w:p w:rsidR="002A7C6C" w:rsidRPr="00C30809" w:rsidRDefault="00C30809" w:rsidP="00C30809">
                    <w:pPr>
                      <w:spacing w:line="240" w:lineRule="auto"/>
                      <w:rPr>
                        <w:rFonts w:asciiTheme="minorHAnsi" w:hAnsiTheme="minorHAnsi" w:cstheme="minorHAnsi"/>
                        <w:b/>
                        <w:sz w:val="22"/>
                      </w:rPr>
                    </w:pPr>
                    <w:r w:rsidRPr="00C30809">
                      <w:rPr>
                        <w:rFonts w:asciiTheme="minorHAnsi" w:hAnsiTheme="minorHAnsi" w:cstheme="minorHAnsi"/>
                        <w:b/>
                        <w:sz w:val="22"/>
                      </w:rPr>
                      <w:t xml:space="preserve">Universidad Nacional Abierta y a Distancia </w:t>
                    </w:r>
                    <w:r w:rsidR="002A7C6C" w:rsidRPr="00C30809">
                      <w:rPr>
                        <w:rFonts w:asciiTheme="minorHAnsi" w:hAnsiTheme="minorHAnsi" w:cstheme="minorHAnsi"/>
                        <w:b/>
                        <w:sz w:val="22"/>
                      </w:rPr>
                      <w:t>– UNAD</w:t>
                    </w:r>
                    <w:r w:rsidRPr="00C30809">
                      <w:rPr>
                        <w:rFonts w:asciiTheme="minorHAnsi" w:hAnsiTheme="minorHAnsi" w:cstheme="minorHAnsi"/>
                        <w:b/>
                        <w:sz w:val="22"/>
                      </w:rPr>
                      <w:t xml:space="preserve"> -   Vicerrectoría Académica y de Investigación - VIACI</w:t>
                    </w:r>
                    <w:r w:rsidR="002A7C6C" w:rsidRPr="00C30809">
                      <w:rPr>
                        <w:rFonts w:asciiTheme="minorHAnsi" w:hAnsiTheme="minorHAnsi" w:cstheme="minorHAnsi"/>
                        <w:b/>
                      </w:rPr>
                      <w:br/>
                    </w:r>
                    <w:r w:rsidRPr="00C30809">
                      <w:rPr>
                        <w:rFonts w:asciiTheme="minorHAnsi" w:hAnsiTheme="minorHAnsi" w:cstheme="minorHAnsi"/>
                      </w:rPr>
                      <w:t>Escuela</w:t>
                    </w:r>
                    <w:r w:rsidR="002A7C6C" w:rsidRPr="00C30809">
                      <w:rPr>
                        <w:rFonts w:asciiTheme="minorHAnsi" w:hAnsiTheme="minorHAnsi" w:cstheme="minorHAnsi"/>
                      </w:rPr>
                      <w:t xml:space="preserve">: </w:t>
                    </w:r>
                    <w:r w:rsidRPr="00C30809">
                      <w:rPr>
                        <w:rFonts w:asciiTheme="minorHAnsi" w:hAnsiTheme="minorHAnsi" w:cstheme="minorHAnsi"/>
                      </w:rPr>
                      <w:t xml:space="preserve">                                                                                         Programa</w:t>
                    </w:r>
                    <w:r>
                      <w:rPr>
                        <w:rFonts w:asciiTheme="minorHAnsi" w:hAnsiTheme="minorHAnsi" w:cstheme="minorHAnsi"/>
                      </w:rPr>
                      <w:t>:</w:t>
                    </w:r>
                    <w:r w:rsidR="002A7C6C" w:rsidRPr="00C30809">
                      <w:rPr>
                        <w:rFonts w:asciiTheme="minorHAnsi" w:hAnsiTheme="minorHAnsi" w:cstheme="minorHAnsi"/>
                      </w:rPr>
                      <w:br/>
                    </w:r>
                    <w:r w:rsidRPr="00C30809">
                      <w:rPr>
                        <w:rFonts w:asciiTheme="minorHAnsi" w:hAnsiTheme="minorHAnsi" w:cstheme="minorHAnsi"/>
                      </w:rPr>
                      <w:t>C</w:t>
                    </w:r>
                    <w:r w:rsidR="002A7C6C" w:rsidRPr="00C30809">
                      <w:rPr>
                        <w:rFonts w:asciiTheme="minorHAnsi" w:hAnsiTheme="minorHAnsi" w:cstheme="minorHAnsi"/>
                      </w:rPr>
                      <w:t xml:space="preserve">urso:                             </w:t>
                    </w:r>
                    <w:r w:rsidRPr="00C30809">
                      <w:rPr>
                        <w:rFonts w:asciiTheme="minorHAnsi" w:hAnsiTheme="minorHAnsi" w:cstheme="minorHAnsi"/>
                      </w:rPr>
                      <w:t xml:space="preserve">                                                                Código</w:t>
                    </w:r>
                    <w:r w:rsidR="002A7C6C" w:rsidRPr="00C30809">
                      <w:rPr>
                        <w:rFonts w:asciiTheme="minorHAnsi" w:hAnsiTheme="minorHAnsi" w:cstheme="minorHAnsi"/>
                        <w:sz w:val="20"/>
                      </w:rPr>
                      <w:t>:</w:t>
                    </w:r>
                  </w:p>
                </w:txbxContent>
              </v:textbox>
            </v:shape>
          </w:pict>
        </mc:Fallback>
      </mc:AlternateContent>
    </w:r>
    <w:r>
      <w:rPr>
        <w:noProof/>
        <w:lang w:eastAsia="es-CO"/>
      </w:rPr>
      <w:drawing>
        <wp:anchor distT="0" distB="0" distL="114300" distR="114300" simplePos="0" relativeHeight="251659264" behindDoc="1" locked="0" layoutInCell="1" allowOverlap="1" wp14:anchorId="02C85DE6" wp14:editId="5BC6EA5E">
          <wp:simplePos x="0" y="0"/>
          <wp:positionH relativeFrom="column">
            <wp:posOffset>-453390</wp:posOffset>
          </wp:positionH>
          <wp:positionV relativeFrom="paragraph">
            <wp:posOffset>-278765</wp:posOffset>
          </wp:positionV>
          <wp:extent cx="819150" cy="4762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b="27869"/>
                  <a:stretch>
                    <a:fillRect/>
                  </a:stretch>
                </pic:blipFill>
                <pic:spPr bwMode="auto">
                  <a:xfrm>
                    <a:off x="0" y="0"/>
                    <a:ext cx="8191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04FB0"/>
    <w:multiLevelType w:val="hybridMultilevel"/>
    <w:tmpl w:val="2EA852BC"/>
    <w:lvl w:ilvl="0" w:tplc="A8FC5062">
      <w:start w:val="10"/>
      <w:numFmt w:val="bullet"/>
      <w:lvlText w:val=""/>
      <w:lvlJc w:val="left"/>
      <w:pPr>
        <w:ind w:left="720" w:hanging="360"/>
      </w:pPr>
      <w:rPr>
        <w:rFonts w:ascii="Symbol" w:eastAsiaTheme="minorHAnsi" w:hAnsi="Symbol" w:cstheme="min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4DD"/>
    <w:rsid w:val="00080805"/>
    <w:rsid w:val="001B7D98"/>
    <w:rsid w:val="001F2ED5"/>
    <w:rsid w:val="002264DD"/>
    <w:rsid w:val="002A7C6C"/>
    <w:rsid w:val="002D0888"/>
    <w:rsid w:val="00314691"/>
    <w:rsid w:val="003C7213"/>
    <w:rsid w:val="00424806"/>
    <w:rsid w:val="00444AEC"/>
    <w:rsid w:val="004C2E23"/>
    <w:rsid w:val="00662AEE"/>
    <w:rsid w:val="00735F1B"/>
    <w:rsid w:val="00AD3C04"/>
    <w:rsid w:val="00B317CC"/>
    <w:rsid w:val="00BB50B5"/>
    <w:rsid w:val="00C30809"/>
    <w:rsid w:val="00CC495C"/>
    <w:rsid w:val="00E043CE"/>
    <w:rsid w:val="00ED1167"/>
    <w:rsid w:val="00EF0BA5"/>
    <w:rsid w:val="00F80BD2"/>
    <w:rsid w:val="00FA0A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7F1982-8A4F-42A7-B36A-F829CDDB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C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C6C"/>
  </w:style>
  <w:style w:type="paragraph" w:styleId="Piedepgina">
    <w:name w:val="footer"/>
    <w:basedOn w:val="Normal"/>
    <w:link w:val="PiedepginaCar"/>
    <w:uiPriority w:val="99"/>
    <w:unhideWhenUsed/>
    <w:rsid w:val="002A7C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A7C6C"/>
  </w:style>
  <w:style w:type="table" w:styleId="Tablaconcuadrcula">
    <w:name w:val="Table Grid"/>
    <w:basedOn w:val="Tablanormal"/>
    <w:uiPriority w:val="39"/>
    <w:rsid w:val="002A7C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ED1167"/>
    <w:pPr>
      <w:spacing w:after="0" w:line="240" w:lineRule="auto"/>
    </w:pPr>
  </w:style>
  <w:style w:type="paragraph" w:styleId="Textodeglobo">
    <w:name w:val="Balloon Text"/>
    <w:basedOn w:val="Normal"/>
    <w:link w:val="TextodegloboCar"/>
    <w:uiPriority w:val="99"/>
    <w:semiHidden/>
    <w:unhideWhenUsed/>
    <w:rsid w:val="00F80B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80BD2"/>
    <w:rPr>
      <w:rFonts w:ascii="Segoe UI" w:hAnsi="Segoe UI" w:cs="Segoe UI"/>
      <w:sz w:val="18"/>
      <w:szCs w:val="18"/>
    </w:rPr>
  </w:style>
  <w:style w:type="paragraph" w:styleId="Prrafodelista">
    <w:name w:val="List Paragraph"/>
    <w:basedOn w:val="Normal"/>
    <w:uiPriority w:val="34"/>
    <w:qFormat/>
    <w:rsid w:val="00F80BD2"/>
    <w:pPr>
      <w:ind w:left="720"/>
      <w:contextualSpacing/>
    </w:pPr>
  </w:style>
  <w:style w:type="character" w:styleId="Textoennegrita">
    <w:name w:val="Strong"/>
    <w:basedOn w:val="Fuentedeprrafopredeter"/>
    <w:uiPriority w:val="22"/>
    <w:qFormat/>
    <w:rsid w:val="00080805"/>
    <w:rPr>
      <w:b/>
      <w:bCs/>
    </w:rPr>
  </w:style>
  <w:style w:type="character" w:styleId="Hipervnculo">
    <w:name w:val="Hyperlink"/>
    <w:basedOn w:val="Fuentedeprrafopredeter"/>
    <w:uiPriority w:val="99"/>
    <w:unhideWhenUsed/>
    <w:rsid w:val="000808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262893">
      <w:bodyDiv w:val="1"/>
      <w:marLeft w:val="0"/>
      <w:marRight w:val="0"/>
      <w:marTop w:val="0"/>
      <w:marBottom w:val="0"/>
      <w:divBdr>
        <w:top w:val="none" w:sz="0" w:space="0" w:color="auto"/>
        <w:left w:val="none" w:sz="0" w:space="0" w:color="auto"/>
        <w:bottom w:val="none" w:sz="0" w:space="0" w:color="auto"/>
        <w:right w:val="none" w:sz="0" w:space="0" w:color="auto"/>
      </w:divBdr>
    </w:div>
    <w:div w:id="365567205">
      <w:bodyDiv w:val="1"/>
      <w:marLeft w:val="0"/>
      <w:marRight w:val="0"/>
      <w:marTop w:val="0"/>
      <w:marBottom w:val="0"/>
      <w:divBdr>
        <w:top w:val="none" w:sz="0" w:space="0" w:color="auto"/>
        <w:left w:val="none" w:sz="0" w:space="0" w:color="auto"/>
        <w:bottom w:val="none" w:sz="0" w:space="0" w:color="auto"/>
        <w:right w:val="none" w:sz="0" w:space="0" w:color="auto"/>
      </w:divBdr>
    </w:div>
    <w:div w:id="610360038">
      <w:bodyDiv w:val="1"/>
      <w:marLeft w:val="0"/>
      <w:marRight w:val="0"/>
      <w:marTop w:val="0"/>
      <w:marBottom w:val="0"/>
      <w:divBdr>
        <w:top w:val="none" w:sz="0" w:space="0" w:color="auto"/>
        <w:left w:val="none" w:sz="0" w:space="0" w:color="auto"/>
        <w:bottom w:val="none" w:sz="0" w:space="0" w:color="auto"/>
        <w:right w:val="none" w:sz="0" w:space="0" w:color="auto"/>
      </w:divBdr>
    </w:div>
    <w:div w:id="1300069814">
      <w:bodyDiv w:val="1"/>
      <w:marLeft w:val="0"/>
      <w:marRight w:val="0"/>
      <w:marTop w:val="0"/>
      <w:marBottom w:val="0"/>
      <w:divBdr>
        <w:top w:val="none" w:sz="0" w:space="0" w:color="auto"/>
        <w:left w:val="none" w:sz="0" w:space="0" w:color="auto"/>
        <w:bottom w:val="none" w:sz="0" w:space="0" w:color="auto"/>
        <w:right w:val="none" w:sz="0" w:space="0" w:color="auto"/>
      </w:divBdr>
    </w:div>
    <w:div w:id="1550918581">
      <w:bodyDiv w:val="1"/>
      <w:marLeft w:val="0"/>
      <w:marRight w:val="0"/>
      <w:marTop w:val="0"/>
      <w:marBottom w:val="0"/>
      <w:divBdr>
        <w:top w:val="none" w:sz="0" w:space="0" w:color="auto"/>
        <w:left w:val="none" w:sz="0" w:space="0" w:color="auto"/>
        <w:bottom w:val="none" w:sz="0" w:space="0" w:color="auto"/>
        <w:right w:val="none" w:sz="0" w:space="0" w:color="auto"/>
      </w:divBdr>
    </w:div>
    <w:div w:id="1551070454">
      <w:bodyDiv w:val="1"/>
      <w:marLeft w:val="0"/>
      <w:marRight w:val="0"/>
      <w:marTop w:val="0"/>
      <w:marBottom w:val="0"/>
      <w:divBdr>
        <w:top w:val="none" w:sz="0" w:space="0" w:color="auto"/>
        <w:left w:val="none" w:sz="0" w:space="0" w:color="auto"/>
        <w:bottom w:val="none" w:sz="0" w:space="0" w:color="auto"/>
        <w:right w:val="none" w:sz="0" w:space="0" w:color="auto"/>
      </w:divBdr>
    </w:div>
    <w:div w:id="1765226409">
      <w:bodyDiv w:val="1"/>
      <w:marLeft w:val="0"/>
      <w:marRight w:val="0"/>
      <w:marTop w:val="0"/>
      <w:marBottom w:val="0"/>
      <w:divBdr>
        <w:top w:val="none" w:sz="0" w:space="0" w:color="auto"/>
        <w:left w:val="none" w:sz="0" w:space="0" w:color="auto"/>
        <w:bottom w:val="none" w:sz="0" w:space="0" w:color="auto"/>
        <w:right w:val="none" w:sz="0" w:space="0" w:color="auto"/>
      </w:divBdr>
    </w:div>
    <w:div w:id="194230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teca.unad.edu.co/contenidos/434206/ContenidoLinea/seccin_2313_poltica_sobre_el_plagi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C7416-0689-477D-99E0-F63C4E948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615</Words>
  <Characters>3386</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UNIVERSIDAD NACIONAL ABIERTA A DISTANCIA</Company>
  <LinksUpToDate>false</LinksUpToDate>
  <CharactersWithSpaces>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Antonio Vela Gonzalez</dc:creator>
  <cp:keywords/>
  <dc:description/>
  <cp:lastModifiedBy>Pedro Antonio Vela Gonzalez</cp:lastModifiedBy>
  <cp:revision>2</cp:revision>
  <cp:lastPrinted>2014-11-18T20:16:00Z</cp:lastPrinted>
  <dcterms:created xsi:type="dcterms:W3CDTF">2014-11-20T14:02:00Z</dcterms:created>
  <dcterms:modified xsi:type="dcterms:W3CDTF">2014-11-20T14:02:00Z</dcterms:modified>
</cp:coreProperties>
</file>